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B558" w14:textId="22CDDA5A"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30"/>
          <w:szCs w:val="30"/>
        </w:rPr>
      </w:pPr>
      <w:r w:rsidRPr="002F3BF8">
        <w:rPr>
          <w:rFonts w:ascii="標楷體" w:eastAsia="標楷體" w:hAnsi="標楷體" w:cs="標楷體"/>
          <w:b/>
          <w:sz w:val="30"/>
          <w:szCs w:val="30"/>
        </w:rPr>
        <w:t>中華民國排球協會11</w:t>
      </w:r>
      <w:r w:rsidR="002F3A79" w:rsidRPr="002F3BF8">
        <w:rPr>
          <w:rFonts w:ascii="標楷體" w:eastAsia="標楷體" w:hAnsi="標楷體" w:cs="標楷體" w:hint="eastAsia"/>
          <w:b/>
          <w:sz w:val="30"/>
          <w:szCs w:val="30"/>
        </w:rPr>
        <w:t>2</w:t>
      </w:r>
      <w:r w:rsidRPr="002F3BF8">
        <w:rPr>
          <w:rFonts w:ascii="標楷體" w:eastAsia="標楷體" w:hAnsi="標楷體" w:cs="標楷體"/>
          <w:b/>
          <w:sz w:val="30"/>
          <w:szCs w:val="30"/>
        </w:rPr>
        <w:t>年度C級排球教練講習會(臺北市)實施計畫</w:t>
      </w:r>
    </w:p>
    <w:p w14:paraId="75B872DD" w14:textId="77777777" w:rsidR="00A375A6" w:rsidRPr="002F3BF8" w:rsidRDefault="00A375A6">
      <w:pPr>
        <w:pBdr>
          <w:top w:val="nil"/>
          <w:left w:val="nil"/>
          <w:bottom w:val="nil"/>
          <w:right w:val="nil"/>
          <w:between w:val="nil"/>
        </w:pBdr>
        <w:spacing w:line="300" w:lineRule="auto"/>
        <w:ind w:left="1" w:hanging="3"/>
        <w:jc w:val="right"/>
        <w:rPr>
          <w:rFonts w:ascii="標楷體" w:eastAsia="標楷體" w:hAnsi="標楷體" w:cs="標楷體"/>
          <w:sz w:val="26"/>
          <w:szCs w:val="26"/>
        </w:rPr>
      </w:pPr>
    </w:p>
    <w:p w14:paraId="401B7861" w14:textId="77777777" w:rsidR="00A375A6" w:rsidRPr="002F3BF8" w:rsidRDefault="00686343">
      <w:pPr>
        <w:pBdr>
          <w:top w:val="nil"/>
          <w:left w:val="nil"/>
          <w:bottom w:val="nil"/>
          <w:right w:val="nil"/>
          <w:between w:val="nil"/>
        </w:pBdr>
        <w:spacing w:before="120" w:line="300" w:lineRule="auto"/>
        <w:ind w:left="0" w:hanging="2"/>
        <w:rPr>
          <w:rFonts w:ascii="標楷體" w:eastAsia="標楷體" w:hAnsi="標楷體" w:cs="標楷體"/>
        </w:rPr>
      </w:pPr>
      <w:r w:rsidRPr="002F3BF8">
        <w:rPr>
          <w:rFonts w:ascii="標楷體" w:eastAsia="標楷體" w:hAnsi="標楷體" w:cs="標楷體"/>
        </w:rPr>
        <w:t>一、目    的：為提高我國排球教練素質，培養排球教練人才，建立健全教練制度暨提高我國排球技術水準。</w:t>
      </w:r>
    </w:p>
    <w:p w14:paraId="78E5F0E2"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二、依    據：行政院體育委員會C.B.A級裁判、教練培訓制度辦法暨中華民國體育運動總會輔導全國性各運動協會建立裁判制度章則。</w:t>
      </w:r>
    </w:p>
    <w:p w14:paraId="28571187" w14:textId="77777777"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三、指導單位：教育部體育署、中華民國體育運動總會(以下簡稱體總)、臺北市政府。</w:t>
      </w:r>
    </w:p>
    <w:p w14:paraId="2F483299" w14:textId="77777777"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四、主辦單位：中華民國排球協會（以下簡稱本會）、臺北市體育總會。</w:t>
      </w:r>
    </w:p>
    <w:p w14:paraId="7FC9E727" w14:textId="58818F8A"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五、承辦單位：臺北市體育總會排球</w:t>
      </w:r>
      <w:r w:rsidR="009018EF" w:rsidRPr="002F3BF8">
        <w:rPr>
          <w:rFonts w:ascii="標楷體" w:eastAsia="標楷體" w:hAnsi="標楷體" w:cs="標楷體" w:hint="eastAsia"/>
        </w:rPr>
        <w:t>協</w:t>
      </w:r>
      <w:r w:rsidRPr="002F3BF8">
        <w:rPr>
          <w:rFonts w:ascii="標楷體" w:eastAsia="標楷體" w:hAnsi="標楷體" w:cs="標楷體"/>
        </w:rPr>
        <w:t>會。</w:t>
      </w:r>
    </w:p>
    <w:p w14:paraId="7FB5BF9F" w14:textId="117283C2"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六、協辦單位：</w:t>
      </w:r>
      <w:r w:rsidR="00156173" w:rsidRPr="002F3BF8">
        <w:rPr>
          <w:rFonts w:ascii="標楷體" w:eastAsia="標楷體" w:hAnsi="標楷體" w:cs="標楷體"/>
        </w:rPr>
        <w:t>臺北市內湖</w:t>
      </w:r>
      <w:r w:rsidR="00156173" w:rsidRPr="002F3BF8">
        <w:rPr>
          <w:rFonts w:ascii="標楷體" w:eastAsia="標楷體" w:hAnsi="標楷體" w:cs="標楷體" w:hint="eastAsia"/>
        </w:rPr>
        <w:t>區明湖國民小學</w:t>
      </w:r>
      <w:r w:rsidRPr="002F3BF8">
        <w:rPr>
          <w:rFonts w:ascii="標楷體" w:eastAsia="標楷體" w:hAnsi="標楷體" w:cs="標楷體"/>
        </w:rPr>
        <w:t>。</w:t>
      </w:r>
    </w:p>
    <w:p w14:paraId="7A852BB9" w14:textId="6094472B"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七、講習日期：</w:t>
      </w:r>
      <w:r w:rsidRPr="002F3BF8">
        <w:rPr>
          <w:rFonts w:ascii="標楷體" w:eastAsia="標楷體" w:hAnsi="標楷體" w:cs="標楷體"/>
          <w:b/>
        </w:rPr>
        <w:t>中華民國11</w:t>
      </w:r>
      <w:r w:rsidR="002F3A79" w:rsidRPr="002F3BF8">
        <w:rPr>
          <w:rFonts w:ascii="標楷體" w:eastAsia="標楷體" w:hAnsi="標楷體" w:cs="標楷體" w:hint="eastAsia"/>
          <w:b/>
        </w:rPr>
        <w:t>2</w:t>
      </w:r>
      <w:r w:rsidRPr="002F3BF8">
        <w:rPr>
          <w:rFonts w:ascii="標楷體" w:eastAsia="標楷體" w:hAnsi="標楷體" w:cs="標楷體"/>
          <w:b/>
        </w:rPr>
        <w:t>年</w:t>
      </w:r>
      <w:r w:rsidR="000A47D4">
        <w:rPr>
          <w:rFonts w:ascii="標楷體" w:eastAsia="標楷體" w:hAnsi="標楷體" w:cs="標楷體" w:hint="eastAsia"/>
          <w:b/>
        </w:rPr>
        <w:t>0</w:t>
      </w:r>
      <w:r w:rsidR="00A27BE3">
        <w:rPr>
          <w:rFonts w:ascii="標楷體" w:eastAsia="標楷體" w:hAnsi="標楷體" w:cs="標楷體" w:hint="eastAsia"/>
          <w:b/>
        </w:rPr>
        <w:t>6</w:t>
      </w:r>
      <w:r w:rsidRPr="002F3BF8">
        <w:rPr>
          <w:rFonts w:ascii="標楷體" w:eastAsia="標楷體" w:hAnsi="標楷體" w:cs="標楷體"/>
          <w:b/>
        </w:rPr>
        <w:t>月</w:t>
      </w:r>
      <w:r w:rsidR="000A47D4">
        <w:rPr>
          <w:rFonts w:ascii="標楷體" w:eastAsia="標楷體" w:hAnsi="標楷體" w:cs="標楷體" w:hint="eastAsia"/>
          <w:b/>
        </w:rPr>
        <w:t>0</w:t>
      </w:r>
      <w:r w:rsidR="00A27BE3">
        <w:rPr>
          <w:rFonts w:ascii="標楷體" w:eastAsia="標楷體" w:hAnsi="標楷體" w:cs="標楷體" w:hint="eastAsia"/>
          <w:b/>
        </w:rPr>
        <w:t>2</w:t>
      </w:r>
      <w:r w:rsidRPr="002F3BF8">
        <w:rPr>
          <w:rFonts w:ascii="標楷體" w:eastAsia="標楷體" w:hAnsi="標楷體" w:cs="標楷體"/>
          <w:b/>
        </w:rPr>
        <w:t>日(星期五)至</w:t>
      </w:r>
      <w:r w:rsidR="000A47D4">
        <w:rPr>
          <w:rFonts w:ascii="標楷體" w:eastAsia="標楷體" w:hAnsi="標楷體" w:cs="標楷體" w:hint="eastAsia"/>
          <w:b/>
        </w:rPr>
        <w:t>0</w:t>
      </w:r>
      <w:r w:rsidR="00A27BE3">
        <w:rPr>
          <w:rFonts w:ascii="標楷體" w:eastAsia="標楷體" w:hAnsi="標楷體" w:cs="標楷體" w:hint="eastAsia"/>
          <w:b/>
        </w:rPr>
        <w:t>6</w:t>
      </w:r>
      <w:r w:rsidRPr="002F3BF8">
        <w:rPr>
          <w:rFonts w:ascii="標楷體" w:eastAsia="標楷體" w:hAnsi="標楷體" w:cs="標楷體"/>
          <w:b/>
        </w:rPr>
        <w:t>月</w:t>
      </w:r>
      <w:r w:rsidR="000A47D4">
        <w:rPr>
          <w:rFonts w:ascii="標楷體" w:eastAsia="標楷體" w:hAnsi="標楷體" w:cs="標楷體" w:hint="eastAsia"/>
          <w:b/>
        </w:rPr>
        <w:t>0</w:t>
      </w:r>
      <w:r w:rsidR="00A27BE3">
        <w:rPr>
          <w:rFonts w:ascii="標楷體" w:eastAsia="標楷體" w:hAnsi="標楷體" w:cs="標楷體" w:hint="eastAsia"/>
          <w:b/>
        </w:rPr>
        <w:t>4</w:t>
      </w:r>
      <w:r w:rsidRPr="002F3BF8">
        <w:rPr>
          <w:rFonts w:ascii="標楷體" w:eastAsia="標楷體" w:hAnsi="標楷體" w:cs="標楷體"/>
          <w:b/>
        </w:rPr>
        <w:t>日(星期日)</w:t>
      </w:r>
      <w:r w:rsidRPr="002F3BF8">
        <w:rPr>
          <w:rFonts w:ascii="標楷體" w:eastAsia="標楷體" w:hAnsi="標楷體" w:cs="標楷體"/>
        </w:rPr>
        <w:t>。</w:t>
      </w:r>
    </w:p>
    <w:p w14:paraId="61EB46E0" w14:textId="6E11C5CD" w:rsidR="00A375A6" w:rsidRPr="002F3BF8" w:rsidRDefault="00686343" w:rsidP="00EB28BA">
      <w:pPr>
        <w:pBdr>
          <w:top w:val="nil"/>
          <w:left w:val="nil"/>
          <w:bottom w:val="nil"/>
          <w:right w:val="nil"/>
          <w:between w:val="nil"/>
        </w:pBdr>
        <w:spacing w:before="120" w:line="288" w:lineRule="auto"/>
        <w:ind w:left="0" w:hanging="2"/>
        <w:rPr>
          <w:rFonts w:ascii="標楷體" w:eastAsia="標楷體" w:hAnsi="標楷體" w:cs="標楷體"/>
        </w:rPr>
      </w:pPr>
      <w:r w:rsidRPr="002F3BF8">
        <w:rPr>
          <w:rFonts w:ascii="標楷體" w:eastAsia="標楷體" w:hAnsi="標楷體" w:cs="標楷體"/>
        </w:rPr>
        <w:t>八、講習地點：</w:t>
      </w:r>
      <w:r w:rsidR="00156173" w:rsidRPr="002F3BF8">
        <w:rPr>
          <w:rFonts w:ascii="標楷體" w:eastAsia="標楷體" w:hAnsi="標楷體" w:cs="標楷體"/>
        </w:rPr>
        <w:t>臺北市內湖</w:t>
      </w:r>
      <w:r w:rsidR="00156173" w:rsidRPr="002F3BF8">
        <w:rPr>
          <w:rFonts w:ascii="標楷體" w:eastAsia="標楷體" w:hAnsi="標楷體" w:cs="標楷體" w:hint="eastAsia"/>
        </w:rPr>
        <w:t>區明湖國民小學</w:t>
      </w:r>
      <w:r w:rsidR="00156173" w:rsidRPr="002F3BF8">
        <w:rPr>
          <w:rFonts w:ascii="標楷體" w:eastAsia="標楷體" w:hAnsi="標楷體" w:cs="標楷體"/>
        </w:rPr>
        <w:t>(</w:t>
      </w:r>
      <w:r w:rsidR="00156173" w:rsidRPr="002F3BF8">
        <w:rPr>
          <w:rFonts w:ascii="標楷體" w:eastAsia="標楷體" w:hAnsi="標楷體" w:cs="標楷體" w:hint="eastAsia"/>
        </w:rPr>
        <w:t>114臺北市內湖區康寧路三段105號</w:t>
      </w:r>
      <w:r w:rsidR="00156173" w:rsidRPr="002F3BF8">
        <w:rPr>
          <w:rFonts w:ascii="標楷體" w:eastAsia="標楷體" w:hAnsi="標楷體" w:cs="標楷體"/>
          <w:highlight w:val="white"/>
        </w:rPr>
        <w:t>)</w:t>
      </w:r>
      <w:r w:rsidRPr="002F3BF8">
        <w:rPr>
          <w:rFonts w:ascii="標楷體" w:eastAsia="標楷體" w:hAnsi="標楷體" w:cs="標楷體"/>
        </w:rPr>
        <w:t>。</w:t>
      </w:r>
    </w:p>
    <w:p w14:paraId="1A0AE428" w14:textId="77777777" w:rsidR="00A375A6" w:rsidRPr="002F3BF8" w:rsidRDefault="00686343">
      <w:pPr>
        <w:pBdr>
          <w:top w:val="nil"/>
          <w:left w:val="nil"/>
          <w:bottom w:val="nil"/>
          <w:right w:val="nil"/>
          <w:between w:val="nil"/>
        </w:pBdr>
        <w:spacing w:before="120" w:line="300" w:lineRule="auto"/>
        <w:ind w:left="0" w:hanging="2"/>
        <w:rPr>
          <w:rFonts w:ascii="標楷體" w:eastAsia="標楷體" w:hAnsi="標楷體" w:cs="標楷體"/>
        </w:rPr>
      </w:pPr>
      <w:r w:rsidRPr="002F3BF8">
        <w:rPr>
          <w:rFonts w:ascii="標楷體" w:eastAsia="標楷體" w:hAnsi="標楷體" w:cs="標楷體"/>
        </w:rPr>
        <w:t>九、參加對象及資格：</w:t>
      </w:r>
    </w:p>
    <w:p w14:paraId="2EDF91C6" w14:textId="4A7AA5A4"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(一)凡年滿20歲(</w:t>
      </w:r>
      <w:r w:rsidR="00156173" w:rsidRPr="002F3BF8">
        <w:rPr>
          <w:rFonts w:ascii="標楷體" w:eastAsia="標楷體" w:hAnsi="標楷體" w:cs="標楷體"/>
        </w:rPr>
        <w:t>民國9</w:t>
      </w:r>
      <w:r w:rsidR="00156173" w:rsidRPr="002F3BF8">
        <w:rPr>
          <w:rFonts w:ascii="標楷體" w:eastAsia="標楷體" w:hAnsi="標楷體" w:cs="標楷體" w:hint="eastAsia"/>
        </w:rPr>
        <w:t>2</w:t>
      </w:r>
      <w:r w:rsidR="00156173" w:rsidRPr="002F3BF8">
        <w:rPr>
          <w:rFonts w:ascii="標楷體" w:eastAsia="標楷體" w:hAnsi="標楷體" w:cs="標楷體"/>
        </w:rPr>
        <w:t>年</w:t>
      </w:r>
      <w:r w:rsidR="00A27BE3">
        <w:rPr>
          <w:rFonts w:ascii="標楷體" w:eastAsia="標楷體" w:hAnsi="標楷體" w:cs="標楷體" w:hint="eastAsia"/>
        </w:rPr>
        <w:t>06</w:t>
      </w:r>
      <w:r w:rsidR="00156173" w:rsidRPr="002F3BF8">
        <w:rPr>
          <w:rFonts w:ascii="標楷體" w:eastAsia="標楷體" w:hAnsi="標楷體" w:cs="標楷體"/>
        </w:rPr>
        <w:t>月</w:t>
      </w:r>
      <w:r w:rsidR="00A27BE3">
        <w:rPr>
          <w:rFonts w:ascii="標楷體" w:eastAsia="標楷體" w:hAnsi="標楷體" w:cs="標楷體" w:hint="eastAsia"/>
        </w:rPr>
        <w:t>02</w:t>
      </w:r>
      <w:r w:rsidR="00156173" w:rsidRPr="002F3BF8">
        <w:rPr>
          <w:rFonts w:ascii="標楷體" w:eastAsia="標楷體" w:hAnsi="標楷體" w:cs="標楷體"/>
        </w:rPr>
        <w:t>日以前出生者</w:t>
      </w:r>
      <w:r w:rsidRPr="002F3BF8">
        <w:rPr>
          <w:rFonts w:ascii="標楷體" w:eastAsia="標楷體" w:hAnsi="標楷體" w:cs="標楷體"/>
        </w:rPr>
        <w:t xml:space="preserve">【講習日期第一天為基準日】)，高中以上學歷，對排球訓練工作有興趣者均可報名參加。 </w:t>
      </w:r>
    </w:p>
    <w:p w14:paraId="51E81818"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(二)報名人數限定60人。（額滿時外縣市可報名人數至多30%，如該市未達報名人時，可開放名額由外縣市報名參加)。</w:t>
      </w:r>
    </w:p>
    <w:p w14:paraId="4FF12F47" w14:textId="77777777" w:rsidR="00A375A6" w:rsidRPr="002F3BF8" w:rsidRDefault="00686343">
      <w:pPr>
        <w:pBdr>
          <w:top w:val="nil"/>
          <w:left w:val="nil"/>
          <w:bottom w:val="nil"/>
          <w:right w:val="nil"/>
          <w:between w:val="nil"/>
        </w:pBdr>
        <w:spacing w:before="120" w:line="300" w:lineRule="auto"/>
        <w:ind w:left="0" w:hanging="2"/>
        <w:rPr>
          <w:rFonts w:ascii="標楷體" w:eastAsia="標楷體" w:hAnsi="標楷體" w:cs="標楷體"/>
        </w:rPr>
      </w:pPr>
      <w:r w:rsidRPr="002F3BF8">
        <w:rPr>
          <w:rFonts w:ascii="標楷體" w:eastAsia="標楷體" w:hAnsi="標楷體" w:cs="標楷體"/>
        </w:rPr>
        <w:t>十、及格標準：學、術科測驗均須到達70分(術科測驗項目另訂)。</w:t>
      </w:r>
    </w:p>
    <w:p w14:paraId="72AF9979" w14:textId="77777777" w:rsidR="00A375A6" w:rsidRPr="002F3BF8" w:rsidRDefault="00686343">
      <w:pPr>
        <w:pBdr>
          <w:top w:val="nil"/>
          <w:left w:val="nil"/>
          <w:bottom w:val="nil"/>
          <w:right w:val="nil"/>
          <w:between w:val="nil"/>
        </w:pBdr>
        <w:spacing w:before="120" w:line="300" w:lineRule="auto"/>
        <w:ind w:left="0" w:hanging="2"/>
        <w:jc w:val="both"/>
        <w:rPr>
          <w:rFonts w:ascii="標楷體" w:eastAsia="標楷體" w:hAnsi="標楷體" w:cs="標楷體"/>
        </w:rPr>
      </w:pPr>
      <w:r w:rsidRPr="002F3BF8">
        <w:rPr>
          <w:rFonts w:ascii="標楷體" w:eastAsia="標楷體" w:hAnsi="標楷體" w:cs="標楷體"/>
        </w:rPr>
        <w:t>十一、發證方式：凡經檢測合格人員由臺北市體育總會排球委員會造冊函送中華民國排球協會轉呈中華民國體育運動總會備查。同時請</w:t>
      </w:r>
      <w:r w:rsidRPr="002F3BF8">
        <w:rPr>
          <w:rFonts w:ascii="標楷體" w:eastAsia="標楷體" w:hAnsi="標楷體" w:cs="標楷體"/>
          <w:highlight w:val="white"/>
        </w:rPr>
        <w:t>通過學員</w:t>
      </w:r>
      <w:r w:rsidRPr="002F3BF8">
        <w:rPr>
          <w:rFonts w:ascii="標楷體" w:eastAsia="標楷體" w:hAnsi="標楷體" w:cs="標楷體"/>
        </w:rPr>
        <w:t>至協會網站</w:t>
      </w:r>
      <w:r w:rsidRPr="002F3BF8">
        <w:rPr>
          <w:rFonts w:ascii="標楷體" w:eastAsia="標楷體" w:hAnsi="標楷體" w:cs="標楷體"/>
          <w:highlight w:val="white"/>
        </w:rPr>
        <w:t>登錄</w:t>
      </w:r>
      <w:r w:rsidRPr="002F3BF8">
        <w:rPr>
          <w:rFonts w:ascii="標楷體" w:eastAsia="標楷體" w:hAnsi="標楷體" w:cs="標楷體"/>
        </w:rPr>
        <w:t>。</w:t>
      </w:r>
    </w:p>
    <w:p w14:paraId="559F9943" w14:textId="77777777" w:rsidR="00A375A6" w:rsidRPr="002F3BF8" w:rsidRDefault="00686343">
      <w:pPr>
        <w:pBdr>
          <w:top w:val="nil"/>
          <w:left w:val="nil"/>
          <w:bottom w:val="nil"/>
          <w:right w:val="nil"/>
          <w:between w:val="nil"/>
        </w:pBdr>
        <w:spacing w:before="120" w:line="300" w:lineRule="auto"/>
        <w:ind w:left="0" w:hanging="2"/>
        <w:rPr>
          <w:rFonts w:ascii="標楷體" w:eastAsia="標楷體" w:hAnsi="標楷體" w:cs="標楷體"/>
        </w:rPr>
      </w:pPr>
      <w:r w:rsidRPr="002F3BF8">
        <w:rPr>
          <w:rFonts w:ascii="標楷體" w:eastAsia="標楷體" w:hAnsi="標楷體" w:cs="標楷體"/>
        </w:rPr>
        <w:t>十二、報名方式：</w:t>
      </w:r>
    </w:p>
    <w:p w14:paraId="66C7852A" w14:textId="337B13FD"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(一)報名日期：</w:t>
      </w:r>
      <w:r w:rsidR="00156173" w:rsidRPr="002F3BF8">
        <w:rPr>
          <w:rFonts w:ascii="標楷體" w:eastAsia="標楷體" w:hAnsi="標楷體" w:cs="標楷體" w:hint="eastAsia"/>
        </w:rPr>
        <w:t>即日</w:t>
      </w:r>
      <w:r w:rsidR="00156173" w:rsidRPr="002F3BF8">
        <w:rPr>
          <w:rFonts w:ascii="標楷體" w:eastAsia="標楷體" w:hAnsi="標楷體" w:cs="標楷體"/>
        </w:rPr>
        <w:t>至11</w:t>
      </w:r>
      <w:r w:rsidR="00156173" w:rsidRPr="002F3BF8">
        <w:rPr>
          <w:rFonts w:ascii="標楷體" w:eastAsia="標楷體" w:hAnsi="標楷體" w:cs="標楷體" w:hint="eastAsia"/>
        </w:rPr>
        <w:t>2</w:t>
      </w:r>
      <w:r w:rsidR="00156173" w:rsidRPr="002F3BF8">
        <w:rPr>
          <w:rFonts w:ascii="標楷體" w:eastAsia="標楷體" w:hAnsi="標楷體" w:cs="標楷體"/>
        </w:rPr>
        <w:t>年</w:t>
      </w:r>
      <w:r w:rsidR="000A47D4">
        <w:rPr>
          <w:rFonts w:ascii="標楷體" w:eastAsia="標楷體" w:hAnsi="標楷體" w:cs="標楷體" w:hint="eastAsia"/>
        </w:rPr>
        <w:t>0</w:t>
      </w:r>
      <w:r w:rsidR="00156173" w:rsidRPr="002F3BF8">
        <w:rPr>
          <w:rFonts w:ascii="標楷體" w:eastAsia="標楷體" w:hAnsi="標楷體" w:cs="標楷體" w:hint="eastAsia"/>
        </w:rPr>
        <w:t>5</w:t>
      </w:r>
      <w:r w:rsidR="00156173" w:rsidRPr="002F3BF8">
        <w:rPr>
          <w:rFonts w:ascii="標楷體" w:eastAsia="標楷體" w:hAnsi="標楷體" w:cs="標楷體"/>
        </w:rPr>
        <w:t>月</w:t>
      </w:r>
      <w:r w:rsidR="00A27BE3">
        <w:rPr>
          <w:rFonts w:ascii="標楷體" w:eastAsia="標楷體" w:hAnsi="標楷體" w:cs="標楷體" w:hint="eastAsia"/>
        </w:rPr>
        <w:t>19</w:t>
      </w:r>
      <w:r w:rsidR="00A23852" w:rsidRPr="002F3BF8">
        <w:rPr>
          <w:rFonts w:ascii="標楷體" w:eastAsia="標楷體" w:hAnsi="標楷體" w:cs="標楷體" w:hint="eastAsia"/>
        </w:rPr>
        <w:t>日</w:t>
      </w:r>
      <w:r w:rsidR="00156173" w:rsidRPr="002F3BF8">
        <w:rPr>
          <w:rFonts w:ascii="標楷體" w:eastAsia="標楷體" w:hAnsi="標楷體" w:cs="標楷體"/>
        </w:rPr>
        <w:t>（星期</w:t>
      </w:r>
      <w:r w:rsidR="00156173" w:rsidRPr="002F3BF8">
        <w:rPr>
          <w:rFonts w:ascii="標楷體" w:eastAsia="標楷體" w:hAnsi="標楷體" w:cs="標楷體" w:hint="eastAsia"/>
        </w:rPr>
        <w:t>五</w:t>
      </w:r>
      <w:r w:rsidR="00156173" w:rsidRPr="002F3BF8">
        <w:rPr>
          <w:rFonts w:ascii="標楷體" w:eastAsia="標楷體" w:hAnsi="標楷體" w:cs="標楷體"/>
        </w:rPr>
        <w:t>）15:00止</w:t>
      </w:r>
      <w:r w:rsidRPr="002F3BF8">
        <w:rPr>
          <w:rFonts w:ascii="標楷體" w:eastAsia="標楷體" w:hAnsi="標楷體" w:cs="標楷體"/>
        </w:rPr>
        <w:t>。</w:t>
      </w:r>
    </w:p>
    <w:p w14:paraId="0F4C96B2" w14:textId="784C343A"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(二)網路報名：</w:t>
      </w:r>
      <w:r w:rsidR="00156173" w:rsidRPr="002F3BF8">
        <w:rPr>
          <w:rFonts w:ascii="標楷體" w:eastAsia="標楷體" w:hAnsi="標楷體" w:cs="標楷體"/>
        </w:rPr>
        <w:t>臺北市體育總會排球協會（</w:t>
      </w:r>
      <w:r w:rsidR="00156173" w:rsidRPr="002F3BF8">
        <w:rPr>
          <w:rFonts w:ascii="標楷體" w:eastAsia="標楷體" w:hAnsi="標楷體" w:cs="標楷體"/>
          <w:b/>
        </w:rPr>
        <w:t>https://www.tpvba.com.tw/</w:t>
      </w:r>
      <w:r w:rsidR="00156173" w:rsidRPr="002F3BF8">
        <w:rPr>
          <w:rFonts w:ascii="標楷體" w:eastAsia="標楷體" w:hAnsi="標楷體" w:cs="標楷體"/>
        </w:rPr>
        <w:t>）</w:t>
      </w:r>
    </w:p>
    <w:p w14:paraId="083DD680" w14:textId="5D7B391A"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(三)聯絡人：</w:t>
      </w:r>
      <w:r w:rsidR="00156173" w:rsidRPr="002F3BF8">
        <w:rPr>
          <w:rFonts w:ascii="標楷體" w:eastAsia="標楷體" w:hAnsi="標楷體" w:cs="標楷體" w:hint="eastAsia"/>
        </w:rPr>
        <w:t>林俊文</w:t>
      </w:r>
      <w:r w:rsidR="00156173" w:rsidRPr="002F3BF8">
        <w:rPr>
          <w:rFonts w:ascii="標楷體" w:eastAsia="標楷體" w:hAnsi="標楷體" w:cs="標楷體"/>
        </w:rPr>
        <w:t>老師（臺北市體育總會排球協會</w:t>
      </w:r>
      <w:r w:rsidR="00156173" w:rsidRPr="002F3BF8">
        <w:rPr>
          <w:rFonts w:ascii="標楷體" w:eastAsia="標楷體" w:hAnsi="標楷體" w:cs="標楷體" w:hint="eastAsia"/>
        </w:rPr>
        <w:t>訓練</w:t>
      </w:r>
      <w:r w:rsidR="00156173" w:rsidRPr="002F3BF8">
        <w:rPr>
          <w:rFonts w:ascii="標楷體" w:eastAsia="標楷體" w:hAnsi="標楷體" w:cs="標楷體"/>
        </w:rPr>
        <w:t>組）</w:t>
      </w:r>
    </w:p>
    <w:p w14:paraId="475AA9F1" w14:textId="6686C5D6"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(四)聯絡電話：</w:t>
      </w:r>
      <w:r w:rsidR="00156173" w:rsidRPr="002F3BF8">
        <w:rPr>
          <w:rFonts w:ascii="標楷體" w:eastAsia="標楷體" w:hAnsi="標楷體" w:cs="標楷體"/>
        </w:rPr>
        <w:t>09</w:t>
      </w:r>
      <w:r w:rsidR="00156173" w:rsidRPr="002F3BF8">
        <w:rPr>
          <w:rFonts w:ascii="標楷體" w:eastAsia="標楷體" w:hAnsi="標楷體" w:cs="標楷體" w:hint="eastAsia"/>
        </w:rPr>
        <w:t>39</w:t>
      </w:r>
      <w:r w:rsidR="00156173" w:rsidRPr="002F3BF8">
        <w:rPr>
          <w:rFonts w:ascii="標楷體" w:eastAsia="標楷體" w:hAnsi="標楷體" w:cs="標楷體"/>
        </w:rPr>
        <w:t>-</w:t>
      </w:r>
      <w:r w:rsidR="00156173" w:rsidRPr="002F3BF8">
        <w:rPr>
          <w:rFonts w:ascii="標楷體" w:eastAsia="標楷體" w:hAnsi="標楷體" w:cs="標楷體" w:hint="eastAsia"/>
        </w:rPr>
        <w:t>730</w:t>
      </w:r>
      <w:r w:rsidR="00156173" w:rsidRPr="002F3BF8">
        <w:rPr>
          <w:rFonts w:ascii="標楷體" w:eastAsia="標楷體" w:hAnsi="標楷體" w:cs="標楷體"/>
        </w:rPr>
        <w:t>-</w:t>
      </w:r>
      <w:r w:rsidR="00156173" w:rsidRPr="002F3BF8">
        <w:rPr>
          <w:rFonts w:ascii="標楷體" w:eastAsia="標楷體" w:hAnsi="標楷體" w:cs="標楷體" w:hint="eastAsia"/>
        </w:rPr>
        <w:t>311</w:t>
      </w:r>
    </w:p>
    <w:p w14:paraId="7C365A4A" w14:textId="78FFBEB6"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(五)繳費期限：</w:t>
      </w:r>
      <w:r w:rsidR="00156173" w:rsidRPr="002F3BF8">
        <w:rPr>
          <w:rFonts w:ascii="標楷體" w:eastAsia="標楷體" w:hAnsi="標楷體" w:cs="標楷體" w:hint="eastAsia"/>
        </w:rPr>
        <w:t>112年</w:t>
      </w:r>
      <w:r w:rsidR="00A27BE3">
        <w:rPr>
          <w:rFonts w:ascii="標楷體" w:eastAsia="標楷體" w:hAnsi="標楷體" w:cs="標楷體" w:hint="eastAsia"/>
        </w:rPr>
        <w:t>5</w:t>
      </w:r>
      <w:r w:rsidR="00156173" w:rsidRPr="002F3BF8">
        <w:rPr>
          <w:rFonts w:ascii="標楷體" w:eastAsia="標楷體" w:hAnsi="標楷體" w:cs="標楷體" w:hint="eastAsia"/>
        </w:rPr>
        <w:t>月</w:t>
      </w:r>
      <w:r w:rsidR="00D2692B">
        <w:rPr>
          <w:rFonts w:ascii="標楷體" w:eastAsia="標楷體" w:hAnsi="標楷體" w:cs="標楷體" w:hint="eastAsia"/>
        </w:rPr>
        <w:t>5</w:t>
      </w:r>
      <w:r w:rsidR="00156173" w:rsidRPr="002F3BF8">
        <w:rPr>
          <w:rFonts w:ascii="標楷體" w:eastAsia="標楷體" w:hAnsi="標楷體" w:cs="標楷體" w:hint="eastAsia"/>
        </w:rPr>
        <w:t>日(星期</w:t>
      </w:r>
      <w:r w:rsidR="00A23852" w:rsidRPr="002F3BF8">
        <w:rPr>
          <w:rFonts w:ascii="標楷體" w:eastAsia="標楷體" w:hAnsi="標楷體" w:cs="標楷體" w:hint="eastAsia"/>
        </w:rPr>
        <w:t>五</w:t>
      </w:r>
      <w:r w:rsidR="00156173" w:rsidRPr="002F3BF8">
        <w:rPr>
          <w:rFonts w:ascii="標楷體" w:eastAsia="標楷體" w:hAnsi="標楷體" w:cs="標楷體" w:hint="eastAsia"/>
        </w:rPr>
        <w:t>)</w:t>
      </w:r>
      <w:r w:rsidR="00156173" w:rsidRPr="002F3BF8">
        <w:rPr>
          <w:rFonts w:ascii="標楷體" w:eastAsia="標楷體" w:hAnsi="標楷體" w:cs="標楷體"/>
        </w:rPr>
        <w:t>至</w:t>
      </w:r>
      <w:r w:rsidR="00156173" w:rsidRPr="002F3BF8">
        <w:rPr>
          <w:rFonts w:ascii="標楷體" w:eastAsia="標楷體" w:hAnsi="標楷體" w:cs="標楷體" w:hint="eastAsia"/>
        </w:rPr>
        <w:t>5</w:t>
      </w:r>
      <w:r w:rsidR="00156173" w:rsidRPr="002F3BF8">
        <w:rPr>
          <w:rFonts w:ascii="標楷體" w:eastAsia="標楷體" w:hAnsi="標楷體" w:cs="標楷體"/>
        </w:rPr>
        <w:t>月</w:t>
      </w:r>
      <w:r w:rsidR="00A27BE3">
        <w:rPr>
          <w:rFonts w:ascii="標楷體" w:eastAsia="標楷體" w:hAnsi="標楷體" w:cs="標楷體" w:hint="eastAsia"/>
        </w:rPr>
        <w:t>19</w:t>
      </w:r>
      <w:r w:rsidR="00156173" w:rsidRPr="002F3BF8">
        <w:rPr>
          <w:rFonts w:ascii="標楷體" w:eastAsia="標楷體" w:hAnsi="標楷體" w:cs="標楷體"/>
        </w:rPr>
        <w:t>日（星期</w:t>
      </w:r>
      <w:r w:rsidR="00156173" w:rsidRPr="002F3BF8">
        <w:rPr>
          <w:rFonts w:ascii="標楷體" w:eastAsia="標楷體" w:hAnsi="標楷體" w:cs="標楷體" w:hint="eastAsia"/>
        </w:rPr>
        <w:t>五</w:t>
      </w:r>
      <w:r w:rsidR="00156173" w:rsidRPr="002F3BF8">
        <w:rPr>
          <w:rFonts w:ascii="標楷體" w:eastAsia="標楷體" w:hAnsi="標楷體" w:cs="標楷體"/>
        </w:rPr>
        <w:t>）止，未繳報名費者均不予受理</w:t>
      </w:r>
      <w:r w:rsidRPr="002F3BF8">
        <w:rPr>
          <w:rFonts w:ascii="標楷體" w:eastAsia="標楷體" w:hAnsi="標楷體" w:cs="標楷體"/>
        </w:rPr>
        <w:t>。</w:t>
      </w:r>
    </w:p>
    <w:p w14:paraId="4C32BD9F"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ab/>
        <w:t>報名費新台幣貳仟貳佰元整請匯款或轉帳至以下專戶：</w:t>
      </w:r>
    </w:p>
    <w:p w14:paraId="51A1569A"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ab/>
        <w:t>銀行：臺灣土地銀行長安分行（代碼：005）</w:t>
      </w:r>
    </w:p>
    <w:p w14:paraId="3584239E"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ab/>
        <w:t>戶名：臺北市體育總會排球協會，帳號：0080-010-8598-1</w:t>
      </w:r>
    </w:p>
    <w:p w14:paraId="29573DCA"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(六)繳交資料：</w:t>
      </w:r>
    </w:p>
    <w:p w14:paraId="12EA3C9C" w14:textId="48A0EBD8"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1.正楷詳細填寫報名表(附表一)（</w:t>
      </w:r>
      <w:r w:rsidR="009018EF" w:rsidRPr="002F3BF8">
        <w:rPr>
          <w:rFonts w:ascii="標楷體" w:eastAsia="標楷體" w:hAnsi="標楷體" w:cs="標楷體" w:hint="eastAsia"/>
        </w:rPr>
        <w:t>實體</w:t>
      </w:r>
      <w:r w:rsidRPr="002F3BF8">
        <w:rPr>
          <w:rFonts w:ascii="標楷體" w:eastAsia="標楷體" w:hAnsi="標楷體" w:cs="標楷體"/>
        </w:rPr>
        <w:t>照片背面請寫上姓名貼於報名表</w:t>
      </w:r>
      <w:r w:rsidR="009018EF" w:rsidRPr="002F3BF8">
        <w:rPr>
          <w:rFonts w:ascii="標楷體" w:eastAsia="標楷體" w:hAnsi="標楷體" w:cs="標楷體" w:hint="eastAsia"/>
        </w:rPr>
        <w:t>並上傳電子檔案</w:t>
      </w:r>
      <w:r w:rsidRPr="002F3BF8">
        <w:rPr>
          <w:rFonts w:ascii="標楷體" w:eastAsia="標楷體" w:hAnsi="標楷體" w:cs="標楷體"/>
        </w:rPr>
        <w:t>）。</w:t>
      </w:r>
    </w:p>
    <w:p w14:paraId="3F23F86D"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 xml:space="preserve">2.最近一個月內核發之無違反前條規定之警察刑事紀錄證明，具外國籍者，應檢附原 </w:t>
      </w:r>
    </w:p>
    <w:p w14:paraId="61FE3993"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 xml:space="preserve">  護照國開具之行為良好證明文件。</w:t>
      </w:r>
    </w:p>
    <w:p w14:paraId="70F39D48"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3.以上資料請於第一天報到時現場繳交，報名費收據亦於報到時領取。</w:t>
      </w:r>
    </w:p>
    <w:p w14:paraId="4CE5CE0A" w14:textId="77777777" w:rsidR="00A375A6" w:rsidRPr="002F3BF8" w:rsidRDefault="00686343">
      <w:pPr>
        <w:pBdr>
          <w:top w:val="nil"/>
          <w:left w:val="nil"/>
          <w:bottom w:val="nil"/>
          <w:right w:val="nil"/>
          <w:between w:val="nil"/>
        </w:pBdr>
        <w:tabs>
          <w:tab w:val="left" w:pos="567"/>
        </w:tabs>
        <w:spacing w:line="240" w:lineRule="auto"/>
        <w:ind w:left="0" w:hanging="2"/>
        <w:rPr>
          <w:rFonts w:ascii="標楷體" w:eastAsia="標楷體" w:hAnsi="標楷體" w:cs="標楷體"/>
        </w:rPr>
      </w:pPr>
      <w:r w:rsidRPr="002F3BF8">
        <w:rPr>
          <w:rFonts w:ascii="標楷體" w:eastAsia="標楷體" w:hAnsi="標楷體" w:cs="標楷體"/>
        </w:rPr>
        <w:t>4.完成網路報名後，請加入本次C級教練講習會（臺北市）學員LINE群組(附件三)。</w:t>
      </w:r>
    </w:p>
    <w:p w14:paraId="271E2B47" w14:textId="3B2C2E2A" w:rsidR="00A375A6" w:rsidRPr="002F3BF8" w:rsidRDefault="0022332A" w:rsidP="0022332A">
      <w:pPr>
        <w:pBdr>
          <w:top w:val="nil"/>
          <w:left w:val="nil"/>
          <w:bottom w:val="nil"/>
          <w:right w:val="nil"/>
          <w:between w:val="nil"/>
        </w:pBdr>
        <w:spacing w:line="240" w:lineRule="auto"/>
        <w:ind w:left="0" w:hanging="2"/>
        <w:rPr>
          <w:rFonts w:ascii="標楷體" w:eastAsia="標楷體" w:hAnsi="標楷體" w:cs="標楷體"/>
        </w:rPr>
      </w:pPr>
      <w:r w:rsidRPr="002F3BF8">
        <w:rPr>
          <w:rFonts w:ascii="標楷體" w:eastAsia="標楷體" w:hAnsi="標楷體" w:cs="標楷體"/>
        </w:rPr>
        <w:t>(</w:t>
      </w:r>
      <w:r w:rsidRPr="002F3BF8">
        <w:rPr>
          <w:rFonts w:ascii="標楷體" w:eastAsia="標楷體" w:hAnsi="標楷體" w:cs="標楷體" w:hint="eastAsia"/>
        </w:rPr>
        <w:t>七</w:t>
      </w:r>
      <w:r w:rsidRPr="002F3BF8">
        <w:rPr>
          <w:rFonts w:ascii="標楷體" w:eastAsia="標楷體" w:hAnsi="標楷體" w:cs="標楷體"/>
        </w:rPr>
        <w:t>)</w:t>
      </w:r>
      <w:r w:rsidRPr="002F3BF8">
        <w:rPr>
          <w:rFonts w:ascii="標楷體" w:eastAsia="標楷體" w:hAnsi="標楷體" w:cs="標楷體" w:hint="eastAsia"/>
        </w:rPr>
        <w:t>報名表所填個人資料僅供本講習會相關用途使用。</w:t>
      </w:r>
    </w:p>
    <w:p w14:paraId="4B6F0DDF" w14:textId="77777777" w:rsidR="00A375A6" w:rsidRPr="002F3BF8" w:rsidRDefault="00686343" w:rsidP="00EB28BA">
      <w:pPr>
        <w:pBdr>
          <w:top w:val="nil"/>
          <w:left w:val="nil"/>
          <w:bottom w:val="nil"/>
          <w:right w:val="nil"/>
          <w:between w:val="nil"/>
        </w:pBdr>
        <w:spacing w:before="120" w:line="300" w:lineRule="auto"/>
        <w:ind w:leftChars="0" w:left="0" w:firstLineChars="0" w:firstLine="0"/>
        <w:rPr>
          <w:rFonts w:ascii="標楷體" w:eastAsia="標楷體" w:hAnsi="標楷體" w:cs="標楷體"/>
        </w:rPr>
      </w:pPr>
      <w:r w:rsidRPr="002F3BF8">
        <w:rPr>
          <w:rFonts w:ascii="標楷體" w:eastAsia="標楷體" w:hAnsi="標楷體" w:cs="標楷體"/>
        </w:rPr>
        <w:lastRenderedPageBreak/>
        <w:t>十三、講師：</w:t>
      </w:r>
    </w:p>
    <w:p w14:paraId="7E73FDFF" w14:textId="77777777" w:rsidR="00A375A6" w:rsidRPr="002F3BF8" w:rsidRDefault="00686343">
      <w:pPr>
        <w:pBdr>
          <w:top w:val="nil"/>
          <w:left w:val="nil"/>
          <w:bottom w:val="nil"/>
          <w:right w:val="nil"/>
          <w:between w:val="nil"/>
        </w:pBdr>
        <w:spacing w:before="120" w:line="300" w:lineRule="auto"/>
        <w:ind w:left="0" w:hanging="2"/>
        <w:rPr>
          <w:rFonts w:ascii="標楷體" w:eastAsia="標楷體" w:hAnsi="標楷體" w:cs="標楷體"/>
        </w:rPr>
      </w:pPr>
      <w:r w:rsidRPr="002F3BF8">
        <w:rPr>
          <w:rFonts w:ascii="標楷體" w:eastAsia="標楷體" w:hAnsi="標楷體" w:cs="標楷體"/>
        </w:rPr>
        <w:t>(一)聘請中華民國排球協會教練技術委員會委員或具排球專業技能及素養者擔任。</w:t>
      </w:r>
    </w:p>
    <w:p w14:paraId="42E4259C"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(二)聘請學有專精之學者專家擔任。</w:t>
      </w:r>
    </w:p>
    <w:p w14:paraId="4583A2D2" w14:textId="77777777" w:rsidR="00A375A6" w:rsidRPr="002F3BF8" w:rsidRDefault="00686343">
      <w:pPr>
        <w:pBdr>
          <w:top w:val="nil"/>
          <w:left w:val="nil"/>
          <w:bottom w:val="nil"/>
          <w:right w:val="nil"/>
          <w:between w:val="nil"/>
        </w:pBdr>
        <w:spacing w:before="120" w:line="300" w:lineRule="auto"/>
        <w:ind w:left="0" w:hanging="2"/>
        <w:jc w:val="both"/>
        <w:rPr>
          <w:rFonts w:ascii="標楷體" w:eastAsia="標楷體" w:hAnsi="標楷體" w:cs="標楷體"/>
        </w:rPr>
      </w:pPr>
      <w:bookmarkStart w:id="0" w:name="_heading=h.gjdgxs" w:colFirst="0" w:colLast="0"/>
      <w:bookmarkEnd w:id="0"/>
      <w:r w:rsidRPr="002F3BF8">
        <w:rPr>
          <w:rFonts w:ascii="標楷體" w:eastAsia="標楷體" w:hAnsi="標楷體" w:cs="標楷體"/>
        </w:rPr>
        <w:t>十四、課程內容：如講習會課程表（附件二），其內容為暫定，依講習會當日之課表為主。</w:t>
      </w:r>
    </w:p>
    <w:p w14:paraId="660A2143" w14:textId="77777777" w:rsidR="00A375A6" w:rsidRPr="002F3BF8" w:rsidRDefault="00686343">
      <w:pPr>
        <w:pBdr>
          <w:top w:val="nil"/>
          <w:left w:val="nil"/>
          <w:bottom w:val="nil"/>
          <w:right w:val="nil"/>
          <w:between w:val="nil"/>
        </w:pBdr>
        <w:spacing w:before="120" w:line="300" w:lineRule="auto"/>
        <w:ind w:left="0" w:hanging="2"/>
        <w:jc w:val="both"/>
        <w:rPr>
          <w:rFonts w:ascii="標楷體" w:eastAsia="標楷體" w:hAnsi="標楷體" w:cs="標楷體"/>
        </w:rPr>
      </w:pPr>
      <w:bookmarkStart w:id="1" w:name="_heading=h.30j0zll" w:colFirst="0" w:colLast="0"/>
      <w:bookmarkEnd w:id="1"/>
      <w:r w:rsidRPr="002F3BF8">
        <w:rPr>
          <w:rFonts w:ascii="標楷體" w:eastAsia="標楷體" w:hAnsi="標楷體" w:cs="標楷體"/>
        </w:rPr>
        <w:t xml:space="preserve">十五、參加講習學員由本會供應午餐，並提供紀念品、規則、講義及文具等，請穿著適當之運動服 </w:t>
      </w:r>
    </w:p>
    <w:p w14:paraId="2DAAF26A" w14:textId="77777777" w:rsidR="00A375A6" w:rsidRPr="002F3BF8" w:rsidRDefault="00686343">
      <w:pPr>
        <w:pBdr>
          <w:top w:val="nil"/>
          <w:left w:val="nil"/>
          <w:bottom w:val="nil"/>
          <w:right w:val="nil"/>
          <w:between w:val="nil"/>
        </w:pBdr>
        <w:spacing w:before="120" w:line="300" w:lineRule="auto"/>
        <w:ind w:left="0" w:hanging="2"/>
        <w:jc w:val="both"/>
        <w:rPr>
          <w:rFonts w:ascii="標楷體" w:eastAsia="標楷體" w:hAnsi="標楷體" w:cs="標楷體"/>
        </w:rPr>
      </w:pPr>
      <w:r w:rsidRPr="002F3BF8">
        <w:rPr>
          <w:rFonts w:ascii="標楷體" w:eastAsia="標楷體" w:hAnsi="標楷體" w:cs="標楷體"/>
        </w:rPr>
        <w:t xml:space="preserve">      裝，以利進行術科之課程。</w:t>
      </w:r>
    </w:p>
    <w:p w14:paraId="122295A4"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bookmarkStart w:id="2" w:name="_heading=h.1fob9te" w:colFirst="0" w:colLast="0"/>
      <w:bookmarkEnd w:id="2"/>
      <w:r w:rsidRPr="002F3BF8">
        <w:rPr>
          <w:rFonts w:ascii="標楷體" w:eastAsia="標楷體" w:hAnsi="標楷體" w:cs="標楷體"/>
        </w:rPr>
        <w:t>十六、附則:</w:t>
      </w:r>
    </w:p>
    <w:p w14:paraId="7E346288" w14:textId="13AA2877" w:rsidR="002B0BB3" w:rsidRPr="002F3BF8" w:rsidRDefault="00686343" w:rsidP="00156173">
      <w:pPr>
        <w:pStyle w:val="a9"/>
        <w:numPr>
          <w:ilvl w:val="0"/>
          <w:numId w:val="1"/>
        </w:numPr>
        <w:pBdr>
          <w:top w:val="nil"/>
          <w:left w:val="nil"/>
          <w:bottom w:val="nil"/>
          <w:right w:val="nil"/>
          <w:between w:val="nil"/>
        </w:pBdr>
        <w:tabs>
          <w:tab w:val="left" w:pos="567"/>
          <w:tab w:val="left" w:pos="851"/>
        </w:tabs>
        <w:spacing w:line="240" w:lineRule="auto"/>
        <w:ind w:leftChars="0" w:firstLineChars="0"/>
        <w:rPr>
          <w:rFonts w:ascii="標楷體" w:eastAsia="標楷體" w:hAnsi="標楷體" w:cs="標楷體"/>
        </w:rPr>
      </w:pPr>
      <w:r w:rsidRPr="002F3BF8">
        <w:rPr>
          <w:rFonts w:ascii="標楷體" w:eastAsia="標楷體" w:hAnsi="標楷體" w:cs="標楷體"/>
        </w:rPr>
        <w:t>講習會辦理日期得依中央疫情指揮中心公布新冠肺炎疫情警戒等級調整或取消辦理，訊息將</w:t>
      </w:r>
    </w:p>
    <w:p w14:paraId="4FC29FFF" w14:textId="77777777" w:rsidR="002B0BB3" w:rsidRPr="002F3BF8" w:rsidRDefault="002B0BB3" w:rsidP="002B0BB3">
      <w:pPr>
        <w:pStyle w:val="a9"/>
        <w:pBdr>
          <w:top w:val="nil"/>
          <w:left w:val="nil"/>
          <w:bottom w:val="nil"/>
          <w:right w:val="nil"/>
          <w:between w:val="nil"/>
        </w:pBdr>
        <w:tabs>
          <w:tab w:val="left" w:pos="567"/>
          <w:tab w:val="left" w:pos="851"/>
        </w:tabs>
        <w:spacing w:line="240" w:lineRule="auto"/>
        <w:ind w:leftChars="0" w:left="508" w:firstLineChars="0" w:firstLine="0"/>
        <w:rPr>
          <w:rFonts w:ascii="標楷體" w:eastAsia="標楷體" w:hAnsi="標楷體" w:cs="標楷體"/>
        </w:rPr>
      </w:pPr>
      <w:r w:rsidRPr="002F3BF8">
        <w:rPr>
          <w:rFonts w:ascii="標楷體" w:eastAsia="標楷體" w:hAnsi="標楷體" w:cs="標楷體"/>
        </w:rPr>
        <w:t>於本會網站-</w:t>
      </w:r>
      <w:r w:rsidRPr="002F3BF8">
        <w:rPr>
          <w:rFonts w:ascii="標楷體" w:eastAsia="標楷體" w:hAnsi="標楷體" w:cs="標楷體" w:hint="eastAsia"/>
        </w:rPr>
        <w:t>「裁判、教練」網頁</w:t>
      </w:r>
      <w:hyperlink r:id="rId9" w:history="1">
        <w:r w:rsidRPr="002F3BF8">
          <w:rPr>
            <w:rStyle w:val="a8"/>
            <w:rFonts w:ascii="標楷體" w:eastAsia="標楷體" w:hAnsi="標楷體" w:cs="標楷體" w:hint="eastAsia"/>
            <w:b/>
            <w:color w:val="auto"/>
          </w:rPr>
          <w:t>https://www.ctvba.org.tw/article/front/coachNews</w:t>
        </w:r>
      </w:hyperlink>
      <w:r w:rsidRPr="002F3BF8">
        <w:rPr>
          <w:rFonts w:ascii="標楷體" w:eastAsia="標楷體" w:hAnsi="標楷體" w:cs="標楷體"/>
        </w:rPr>
        <w:t>，</w:t>
      </w:r>
    </w:p>
    <w:p w14:paraId="01DF24A4" w14:textId="7880C742" w:rsidR="002B0BB3" w:rsidRPr="002F3BF8" w:rsidRDefault="002B0BB3" w:rsidP="002B0BB3">
      <w:pPr>
        <w:pStyle w:val="a9"/>
        <w:pBdr>
          <w:top w:val="nil"/>
          <w:left w:val="nil"/>
          <w:bottom w:val="nil"/>
          <w:right w:val="nil"/>
          <w:between w:val="nil"/>
        </w:pBdr>
        <w:tabs>
          <w:tab w:val="left" w:pos="567"/>
          <w:tab w:val="left" w:pos="851"/>
        </w:tabs>
        <w:spacing w:line="240" w:lineRule="auto"/>
        <w:ind w:leftChars="0" w:left="508" w:firstLineChars="0" w:firstLine="0"/>
        <w:rPr>
          <w:rFonts w:ascii="標楷體" w:eastAsia="標楷體" w:hAnsi="標楷體" w:cs="標楷體"/>
        </w:rPr>
      </w:pPr>
      <w:r w:rsidRPr="002F3BF8">
        <w:rPr>
          <w:rFonts w:ascii="標楷體" w:eastAsia="標楷體" w:hAnsi="標楷體" w:cs="標楷體"/>
        </w:rPr>
        <w:t>報名費全數退回。</w:t>
      </w:r>
    </w:p>
    <w:p w14:paraId="75B3ED0F" w14:textId="77777777" w:rsidR="002B0BB3" w:rsidRPr="002F3BF8" w:rsidRDefault="002B0BB3" w:rsidP="002B0BB3">
      <w:pPr>
        <w:pStyle w:val="a9"/>
        <w:numPr>
          <w:ilvl w:val="0"/>
          <w:numId w:val="1"/>
        </w:numPr>
        <w:pBdr>
          <w:top w:val="nil"/>
          <w:left w:val="nil"/>
          <w:bottom w:val="nil"/>
          <w:right w:val="nil"/>
          <w:between w:val="nil"/>
        </w:pBdr>
        <w:spacing w:line="240" w:lineRule="auto"/>
        <w:ind w:leftChars="0" w:firstLineChars="0"/>
        <w:rPr>
          <w:rFonts w:ascii="標楷體" w:eastAsia="標楷體" w:hAnsi="標楷體" w:cs="標楷體"/>
        </w:rPr>
      </w:pPr>
      <w:r w:rsidRPr="002F3BF8">
        <w:rPr>
          <w:rFonts w:ascii="標楷體" w:eastAsia="標楷體" w:hAnsi="標楷體" w:cs="標楷體"/>
        </w:rPr>
        <w:t>參加人員由本會供應午餐，並提供手冊講義、規則、文具等。</w:t>
      </w:r>
    </w:p>
    <w:p w14:paraId="649A6F3B" w14:textId="01A1809C" w:rsidR="002B0BB3" w:rsidRPr="002F3BF8" w:rsidRDefault="002B0BB3" w:rsidP="00156173">
      <w:pPr>
        <w:pStyle w:val="a9"/>
        <w:numPr>
          <w:ilvl w:val="0"/>
          <w:numId w:val="1"/>
        </w:numPr>
        <w:pBdr>
          <w:top w:val="nil"/>
          <w:left w:val="nil"/>
          <w:bottom w:val="nil"/>
          <w:right w:val="nil"/>
          <w:between w:val="nil"/>
        </w:pBdr>
        <w:tabs>
          <w:tab w:val="left" w:pos="567"/>
          <w:tab w:val="left" w:pos="851"/>
        </w:tabs>
        <w:spacing w:line="240" w:lineRule="auto"/>
        <w:ind w:leftChars="0" w:firstLineChars="0"/>
        <w:rPr>
          <w:rFonts w:ascii="標楷體" w:eastAsia="標楷體" w:hAnsi="標楷體" w:cs="標楷體"/>
        </w:rPr>
      </w:pPr>
      <w:r w:rsidRPr="002F3BF8">
        <w:rPr>
          <w:rFonts w:ascii="標楷體" w:eastAsia="標楷體" w:hAnsi="標楷體" w:cs="標楷體"/>
        </w:rPr>
        <w:t>報到時間及地點：</w:t>
      </w:r>
      <w:r w:rsidRPr="002F3BF8">
        <w:rPr>
          <w:rFonts w:ascii="標楷體" w:eastAsia="標楷體" w:hAnsi="標楷體" w:cs="標楷體"/>
          <w:b/>
        </w:rPr>
        <w:t>1</w:t>
      </w:r>
      <w:r w:rsidRPr="002F3BF8">
        <w:rPr>
          <w:rFonts w:ascii="標楷體" w:eastAsia="標楷體" w:hAnsi="標楷體" w:cs="標楷體" w:hint="eastAsia"/>
          <w:b/>
        </w:rPr>
        <w:t>12</w:t>
      </w:r>
      <w:r w:rsidRPr="002F3BF8">
        <w:rPr>
          <w:rFonts w:ascii="標楷體" w:eastAsia="標楷體" w:hAnsi="標楷體" w:cs="標楷體"/>
          <w:b/>
        </w:rPr>
        <w:t>年</w:t>
      </w:r>
      <w:r w:rsidR="000A47D4">
        <w:rPr>
          <w:rFonts w:ascii="標楷體" w:eastAsia="標楷體" w:hAnsi="標楷體" w:cs="標楷體" w:hint="eastAsia"/>
          <w:b/>
        </w:rPr>
        <w:t>0</w:t>
      </w:r>
      <w:r w:rsidR="00A27BE3">
        <w:rPr>
          <w:rFonts w:ascii="標楷體" w:eastAsia="標楷體" w:hAnsi="標楷體" w:cs="標楷體" w:hint="eastAsia"/>
          <w:b/>
        </w:rPr>
        <w:t>6</w:t>
      </w:r>
      <w:r w:rsidRPr="002F3BF8">
        <w:rPr>
          <w:rFonts w:ascii="標楷體" w:eastAsia="標楷體" w:hAnsi="標楷體" w:cs="標楷體"/>
          <w:b/>
        </w:rPr>
        <w:t>月</w:t>
      </w:r>
      <w:r w:rsidR="000A47D4">
        <w:rPr>
          <w:rFonts w:ascii="標楷體" w:eastAsia="標楷體" w:hAnsi="標楷體" w:cs="標楷體" w:hint="eastAsia"/>
          <w:b/>
        </w:rPr>
        <w:t>0</w:t>
      </w:r>
      <w:r w:rsidR="00A27BE3">
        <w:rPr>
          <w:rFonts w:ascii="標楷體" w:eastAsia="標楷體" w:hAnsi="標楷體" w:cs="標楷體" w:hint="eastAsia"/>
          <w:b/>
        </w:rPr>
        <w:t>2</w:t>
      </w:r>
      <w:r w:rsidRPr="002F3BF8">
        <w:rPr>
          <w:rFonts w:ascii="標楷體" w:eastAsia="標楷體" w:hAnsi="標楷體" w:cs="標楷體" w:hint="eastAsia"/>
          <w:b/>
        </w:rPr>
        <w:t>日</w:t>
      </w:r>
      <w:r w:rsidRPr="002F3BF8">
        <w:rPr>
          <w:rFonts w:ascii="標楷體" w:eastAsia="標楷體" w:hAnsi="標楷體" w:cs="標楷體"/>
          <w:b/>
        </w:rPr>
        <w:t>上午8時前至</w:t>
      </w:r>
      <w:r w:rsidRPr="002F3BF8">
        <w:rPr>
          <w:rFonts w:ascii="標楷體" w:eastAsia="標楷體" w:hAnsi="標楷體" w:cs="標楷體" w:hint="eastAsia"/>
          <w:b/>
        </w:rPr>
        <w:t>一樓視聽教室</w:t>
      </w:r>
      <w:r w:rsidRPr="002F3BF8">
        <w:rPr>
          <w:rFonts w:ascii="標楷體" w:eastAsia="標楷體" w:hAnsi="標楷體" w:cs="標楷體"/>
          <w:b/>
        </w:rPr>
        <w:t>報到</w:t>
      </w:r>
      <w:r w:rsidRPr="002F3BF8">
        <w:rPr>
          <w:rFonts w:ascii="細明體" w:eastAsia="細明體" w:hAnsi="細明體" w:cs="標楷體" w:hint="eastAsia"/>
        </w:rPr>
        <w:t>，</w:t>
      </w:r>
      <w:r w:rsidRPr="002F3BF8">
        <w:rPr>
          <w:rFonts w:ascii="標楷體" w:eastAsia="標楷體" w:hAnsi="標楷體" w:cs="標楷體"/>
        </w:rPr>
        <w:t>不另通知。</w:t>
      </w:r>
    </w:p>
    <w:p w14:paraId="27CD9E63" w14:textId="5440F2BE" w:rsidR="00A375A6" w:rsidRPr="002F3BF8" w:rsidRDefault="00686343" w:rsidP="002B0BB3">
      <w:pPr>
        <w:pStyle w:val="a9"/>
        <w:numPr>
          <w:ilvl w:val="0"/>
          <w:numId w:val="1"/>
        </w:numPr>
        <w:pBdr>
          <w:top w:val="nil"/>
          <w:left w:val="nil"/>
          <w:bottom w:val="nil"/>
          <w:right w:val="nil"/>
          <w:between w:val="nil"/>
        </w:pBdr>
        <w:tabs>
          <w:tab w:val="left" w:pos="567"/>
          <w:tab w:val="left" w:pos="851"/>
        </w:tabs>
        <w:spacing w:line="240" w:lineRule="auto"/>
        <w:ind w:leftChars="0" w:firstLineChars="0"/>
        <w:rPr>
          <w:rFonts w:ascii="標楷體" w:eastAsia="標楷體" w:hAnsi="標楷體" w:cs="標楷體"/>
        </w:rPr>
      </w:pPr>
      <w:r w:rsidRPr="002F3BF8">
        <w:rPr>
          <w:rFonts w:ascii="標楷體" w:eastAsia="標楷體" w:hAnsi="標楷體" w:cs="標楷體"/>
        </w:rPr>
        <w:t>參加人員請穿著輕便運動服。</w:t>
      </w:r>
    </w:p>
    <w:p w14:paraId="7BD624D9" w14:textId="5049BA3A" w:rsidR="00A375A6" w:rsidRPr="002F3BF8" w:rsidRDefault="00686343" w:rsidP="002B0BB3">
      <w:pPr>
        <w:pStyle w:val="a9"/>
        <w:numPr>
          <w:ilvl w:val="0"/>
          <w:numId w:val="1"/>
        </w:numPr>
        <w:pBdr>
          <w:top w:val="nil"/>
          <w:left w:val="nil"/>
          <w:bottom w:val="nil"/>
          <w:right w:val="nil"/>
          <w:between w:val="nil"/>
        </w:pBdr>
        <w:tabs>
          <w:tab w:val="left" w:pos="567"/>
          <w:tab w:val="left" w:pos="851"/>
        </w:tabs>
        <w:spacing w:line="240" w:lineRule="auto"/>
        <w:ind w:leftChars="0" w:firstLineChars="0"/>
        <w:rPr>
          <w:rFonts w:ascii="標楷體" w:eastAsia="標楷體" w:hAnsi="標楷體" w:cs="標楷體"/>
        </w:rPr>
      </w:pPr>
      <w:r w:rsidRPr="002F3BF8">
        <w:rPr>
          <w:rFonts w:ascii="標楷體" w:eastAsia="標楷體" w:hAnsi="標楷體" w:cs="標楷體"/>
        </w:rPr>
        <w:t>參加本講習會得申請公假登記，惟缺課或請假4小時(含)以上者不得參加學、術科測驗。</w:t>
      </w:r>
    </w:p>
    <w:p w14:paraId="61508B05" w14:textId="77777777" w:rsidR="00A375A6" w:rsidRPr="002F3BF8" w:rsidRDefault="00A375A6">
      <w:pPr>
        <w:pBdr>
          <w:top w:val="nil"/>
          <w:left w:val="nil"/>
          <w:bottom w:val="nil"/>
          <w:right w:val="nil"/>
          <w:between w:val="nil"/>
        </w:pBdr>
        <w:spacing w:line="300" w:lineRule="auto"/>
        <w:ind w:left="0" w:hanging="2"/>
        <w:rPr>
          <w:rFonts w:ascii="標楷體" w:eastAsia="標楷體" w:hAnsi="標楷體" w:cs="標楷體"/>
        </w:rPr>
      </w:pPr>
      <w:bookmarkStart w:id="3" w:name="_heading=h.3znysh7" w:colFirst="0" w:colLast="0"/>
      <w:bookmarkEnd w:id="3"/>
    </w:p>
    <w:p w14:paraId="69F23820" w14:textId="65F5381A"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bookmarkStart w:id="4" w:name="_heading=h.2et92p0" w:colFirst="0" w:colLast="0"/>
      <w:bookmarkEnd w:id="4"/>
      <w:r w:rsidRPr="002F3BF8">
        <w:rPr>
          <w:rFonts w:ascii="標楷體" w:eastAsia="標楷體" w:hAnsi="標楷體" w:cs="標楷體"/>
        </w:rPr>
        <w:t>十七、本計畫經中華民國體育運動總會11</w:t>
      </w:r>
      <w:r w:rsidR="00156173" w:rsidRPr="002F3BF8">
        <w:rPr>
          <w:rFonts w:ascii="標楷體" w:eastAsia="標楷體" w:hAnsi="標楷體" w:cs="標楷體" w:hint="eastAsia"/>
        </w:rPr>
        <w:t>2</w:t>
      </w:r>
      <w:r w:rsidRPr="002F3BF8">
        <w:rPr>
          <w:rFonts w:ascii="標楷體" w:eastAsia="標楷體" w:hAnsi="標楷體" w:cs="標楷體"/>
        </w:rPr>
        <w:t>年</w:t>
      </w:r>
      <w:r w:rsidR="00B57FF4">
        <w:rPr>
          <w:rFonts w:ascii="標楷體" w:eastAsia="標楷體" w:hAnsi="標楷體" w:cs="標楷體"/>
        </w:rPr>
        <w:t>4</w:t>
      </w:r>
      <w:r w:rsidRPr="002F3BF8">
        <w:rPr>
          <w:rFonts w:ascii="標楷體" w:eastAsia="標楷體" w:hAnsi="標楷體" w:cs="標楷體"/>
        </w:rPr>
        <w:t>月</w:t>
      </w:r>
      <w:r w:rsidR="00AD20F7">
        <w:rPr>
          <w:rFonts w:ascii="標楷體" w:eastAsia="標楷體" w:hAnsi="標楷體" w:cs="標楷體"/>
        </w:rPr>
        <w:t>20</w:t>
      </w:r>
      <w:r w:rsidRPr="002F3BF8">
        <w:rPr>
          <w:rFonts w:ascii="標楷體" w:eastAsia="標楷體" w:hAnsi="標楷體" w:cs="標楷體"/>
        </w:rPr>
        <w:t>日體總業字第</w:t>
      </w:r>
      <w:r w:rsidR="00B57FF4">
        <w:rPr>
          <w:rFonts w:ascii="標楷體" w:eastAsia="標楷體" w:hAnsi="標楷體" w:cs="標楷體" w:hint="eastAsia"/>
        </w:rPr>
        <w:t>1</w:t>
      </w:r>
      <w:r w:rsidR="00B57FF4">
        <w:rPr>
          <w:rFonts w:ascii="標楷體" w:eastAsia="標楷體" w:hAnsi="標楷體" w:cs="標楷體"/>
        </w:rPr>
        <w:t>12000</w:t>
      </w:r>
      <w:r w:rsidR="00AD20F7">
        <w:rPr>
          <w:rFonts w:ascii="標楷體" w:eastAsia="標楷體" w:hAnsi="標楷體" w:cs="標楷體"/>
        </w:rPr>
        <w:t>734</w:t>
      </w:r>
      <w:r w:rsidRPr="002F3BF8">
        <w:rPr>
          <w:rFonts w:ascii="標楷體" w:eastAsia="標楷體" w:hAnsi="標楷體" w:cs="標楷體"/>
        </w:rPr>
        <w:t>號函核備後備查。</w:t>
      </w:r>
    </w:p>
    <w:p w14:paraId="0C600064"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sz w:val="28"/>
          <w:szCs w:val="28"/>
        </w:rPr>
      </w:pPr>
      <w:r w:rsidRPr="002F3BF8">
        <w:br w:type="page"/>
      </w:r>
      <w:r w:rsidRPr="002F3BF8">
        <w:rPr>
          <w:rFonts w:ascii="標楷體" w:eastAsia="標楷體" w:hAnsi="標楷體" w:cs="標楷體"/>
          <w:sz w:val="28"/>
          <w:szCs w:val="28"/>
        </w:rPr>
        <w:lastRenderedPageBreak/>
        <w:t xml:space="preserve"> (附件一)</w:t>
      </w:r>
    </w:p>
    <w:p w14:paraId="59FBAADB" w14:textId="3F50E0CD"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2F3BF8">
        <w:rPr>
          <w:rFonts w:ascii="標楷體" w:eastAsia="標楷體" w:hAnsi="標楷體" w:cs="標楷體"/>
          <w:b/>
          <w:sz w:val="32"/>
          <w:szCs w:val="32"/>
        </w:rPr>
        <w:t>中華民國排球協會11</w:t>
      </w:r>
      <w:r w:rsidR="00156173" w:rsidRPr="002F3BF8">
        <w:rPr>
          <w:rFonts w:ascii="標楷體" w:eastAsia="標楷體" w:hAnsi="標楷體" w:cs="標楷體" w:hint="eastAsia"/>
          <w:b/>
          <w:sz w:val="32"/>
          <w:szCs w:val="32"/>
        </w:rPr>
        <w:t>2</w:t>
      </w:r>
      <w:r w:rsidRPr="002F3BF8">
        <w:rPr>
          <w:rFonts w:ascii="標楷體" w:eastAsia="標楷體" w:hAnsi="標楷體" w:cs="標楷體"/>
          <w:b/>
          <w:sz w:val="32"/>
          <w:szCs w:val="32"/>
        </w:rPr>
        <w:t>年度C級教練講習會（臺北市）申請表</w:t>
      </w:r>
    </w:p>
    <w:tbl>
      <w:tblPr>
        <w:tblStyle w:val="ab"/>
        <w:tblW w:w="96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2"/>
        <w:gridCol w:w="3899"/>
        <w:gridCol w:w="1062"/>
        <w:gridCol w:w="2648"/>
      </w:tblGrid>
      <w:tr w:rsidR="002F3BF8" w:rsidRPr="002F3BF8" w14:paraId="221FBEF8" w14:textId="77777777">
        <w:trPr>
          <w:trHeight w:val="794"/>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26D68C0C"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姓名</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0FC75ED6" w14:textId="77777777" w:rsidR="00A375A6" w:rsidRPr="002F3BF8" w:rsidRDefault="00A375A6">
            <w:pPr>
              <w:pBdr>
                <w:top w:val="nil"/>
                <w:left w:val="nil"/>
                <w:bottom w:val="nil"/>
                <w:right w:val="nil"/>
                <w:between w:val="nil"/>
              </w:pBdr>
              <w:spacing w:before="120" w:line="240" w:lineRule="auto"/>
              <w:ind w:left="1" w:hanging="3"/>
              <w:jc w:val="both"/>
              <w:rPr>
                <w:rFonts w:ascii="標楷體" w:eastAsia="標楷體" w:hAnsi="標楷體" w:cs="標楷體"/>
                <w:sz w:val="28"/>
                <w:szCs w:val="28"/>
              </w:rPr>
            </w:pPr>
          </w:p>
        </w:tc>
        <w:tc>
          <w:tcPr>
            <w:tcW w:w="2648" w:type="dxa"/>
            <w:vMerge w:val="restart"/>
            <w:tcBorders>
              <w:top w:val="single" w:sz="4" w:space="0" w:color="000000"/>
              <w:left w:val="single" w:sz="4" w:space="0" w:color="000000"/>
              <w:right w:val="single" w:sz="4" w:space="0" w:color="000000"/>
            </w:tcBorders>
            <w:vAlign w:val="center"/>
          </w:tcPr>
          <w:p w14:paraId="6E8DED3D"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貼上一吋相片1張</w:t>
            </w:r>
          </w:p>
          <w:p w14:paraId="55D33186" w14:textId="77777777" w:rsidR="00A375A6" w:rsidRPr="002F3BF8" w:rsidRDefault="00A375A6">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p>
        </w:tc>
      </w:tr>
      <w:tr w:rsidR="002F3BF8" w:rsidRPr="002F3BF8" w14:paraId="1CB59C42" w14:textId="77777777">
        <w:trPr>
          <w:trHeight w:val="794"/>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36EDE90A"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性    別</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0120045" w14:textId="77777777" w:rsidR="00A375A6" w:rsidRPr="002F3BF8" w:rsidRDefault="00686343">
            <w:pPr>
              <w:pBdr>
                <w:top w:val="nil"/>
                <w:left w:val="nil"/>
                <w:bottom w:val="nil"/>
                <w:right w:val="nil"/>
                <w:between w:val="nil"/>
              </w:pBdr>
              <w:spacing w:before="120" w:line="240" w:lineRule="auto"/>
              <w:ind w:left="1" w:hanging="3"/>
              <w:rPr>
                <w:rFonts w:ascii="標楷體" w:eastAsia="標楷體" w:hAnsi="標楷體" w:cs="標楷體"/>
                <w:sz w:val="28"/>
                <w:szCs w:val="28"/>
              </w:rPr>
            </w:pPr>
            <w:r w:rsidRPr="002F3BF8">
              <w:rPr>
                <w:rFonts w:ascii="標楷體" w:eastAsia="標楷體" w:hAnsi="標楷體" w:cs="標楷體"/>
                <w:sz w:val="28"/>
                <w:szCs w:val="28"/>
              </w:rPr>
              <w:t>□男      □女</w:t>
            </w:r>
          </w:p>
        </w:tc>
        <w:tc>
          <w:tcPr>
            <w:tcW w:w="2648" w:type="dxa"/>
            <w:vMerge/>
            <w:tcBorders>
              <w:top w:val="single" w:sz="4" w:space="0" w:color="000000"/>
              <w:left w:val="single" w:sz="4" w:space="0" w:color="000000"/>
              <w:right w:val="single" w:sz="4" w:space="0" w:color="000000"/>
            </w:tcBorders>
            <w:vAlign w:val="center"/>
          </w:tcPr>
          <w:p w14:paraId="2DA13687"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8"/>
                <w:szCs w:val="28"/>
              </w:rPr>
            </w:pPr>
          </w:p>
        </w:tc>
      </w:tr>
      <w:tr w:rsidR="002F3BF8" w:rsidRPr="002F3BF8" w14:paraId="5E300486" w14:textId="77777777">
        <w:trPr>
          <w:trHeight w:val="794"/>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7E3840D4"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出生日期</w:t>
            </w:r>
          </w:p>
          <w:p w14:paraId="4F1BEF57"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(西元)</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7DB9ACDA" w14:textId="77777777" w:rsidR="00A375A6" w:rsidRPr="002F3BF8" w:rsidRDefault="00686343">
            <w:pPr>
              <w:pBdr>
                <w:top w:val="nil"/>
                <w:left w:val="nil"/>
                <w:bottom w:val="nil"/>
                <w:right w:val="nil"/>
                <w:between w:val="nil"/>
              </w:pBdr>
              <w:spacing w:before="120" w:line="240" w:lineRule="auto"/>
              <w:ind w:left="1" w:hanging="3"/>
              <w:rPr>
                <w:rFonts w:ascii="標楷體" w:eastAsia="標楷體" w:hAnsi="標楷體" w:cs="標楷體"/>
                <w:sz w:val="28"/>
                <w:szCs w:val="28"/>
              </w:rPr>
            </w:pPr>
            <w:r w:rsidRPr="002F3BF8">
              <w:rPr>
                <w:rFonts w:ascii="標楷體" w:eastAsia="標楷體" w:hAnsi="標楷體" w:cs="標楷體"/>
                <w:sz w:val="28"/>
                <w:szCs w:val="28"/>
              </w:rPr>
              <w:t xml:space="preserve"> ______年______月______日</w:t>
            </w:r>
          </w:p>
        </w:tc>
        <w:tc>
          <w:tcPr>
            <w:tcW w:w="2648" w:type="dxa"/>
            <w:vMerge/>
            <w:tcBorders>
              <w:top w:val="single" w:sz="4" w:space="0" w:color="000000"/>
              <w:left w:val="single" w:sz="4" w:space="0" w:color="000000"/>
              <w:right w:val="single" w:sz="4" w:space="0" w:color="000000"/>
            </w:tcBorders>
            <w:vAlign w:val="center"/>
          </w:tcPr>
          <w:p w14:paraId="572915A3"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8"/>
                <w:szCs w:val="28"/>
              </w:rPr>
            </w:pPr>
          </w:p>
        </w:tc>
      </w:tr>
      <w:tr w:rsidR="002F3BF8" w:rsidRPr="002F3BF8" w14:paraId="7B50F437" w14:textId="77777777">
        <w:trPr>
          <w:trHeight w:val="794"/>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732A819C"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身分證字號</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40BB4451" w14:textId="77777777" w:rsidR="00A375A6" w:rsidRPr="002F3BF8" w:rsidRDefault="00A375A6">
            <w:pPr>
              <w:pBdr>
                <w:top w:val="nil"/>
                <w:left w:val="nil"/>
                <w:bottom w:val="nil"/>
                <w:right w:val="nil"/>
                <w:between w:val="nil"/>
              </w:pBdr>
              <w:spacing w:before="120" w:line="240" w:lineRule="auto"/>
              <w:ind w:left="1" w:hanging="3"/>
              <w:rPr>
                <w:rFonts w:ascii="標楷體" w:eastAsia="標楷體" w:hAnsi="標楷體" w:cs="標楷體"/>
                <w:sz w:val="28"/>
                <w:szCs w:val="28"/>
              </w:rPr>
            </w:pPr>
          </w:p>
        </w:tc>
        <w:tc>
          <w:tcPr>
            <w:tcW w:w="2648" w:type="dxa"/>
            <w:vMerge/>
            <w:tcBorders>
              <w:top w:val="single" w:sz="4" w:space="0" w:color="000000"/>
              <w:left w:val="single" w:sz="4" w:space="0" w:color="000000"/>
              <w:right w:val="single" w:sz="4" w:space="0" w:color="000000"/>
            </w:tcBorders>
            <w:vAlign w:val="center"/>
          </w:tcPr>
          <w:p w14:paraId="6B38C0FF"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8"/>
                <w:szCs w:val="28"/>
              </w:rPr>
            </w:pPr>
          </w:p>
        </w:tc>
      </w:tr>
      <w:tr w:rsidR="002F3BF8" w:rsidRPr="002F3BF8" w14:paraId="1362EEA7" w14:textId="77777777">
        <w:trPr>
          <w:trHeight w:val="633"/>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6BB5CC4D"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最高學歷</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386B9C96" w14:textId="77777777" w:rsidR="00A375A6" w:rsidRPr="002F3BF8" w:rsidRDefault="00A375A6">
            <w:pPr>
              <w:pBdr>
                <w:top w:val="nil"/>
                <w:left w:val="nil"/>
                <w:bottom w:val="nil"/>
                <w:right w:val="nil"/>
                <w:between w:val="nil"/>
              </w:pBdr>
              <w:spacing w:before="120" w:line="240" w:lineRule="auto"/>
              <w:ind w:left="1" w:hanging="3"/>
              <w:rPr>
                <w:rFonts w:ascii="標楷體" w:eastAsia="標楷體" w:hAnsi="標楷體" w:cs="標楷體"/>
                <w:sz w:val="28"/>
                <w:szCs w:val="28"/>
              </w:rPr>
            </w:pPr>
          </w:p>
        </w:tc>
      </w:tr>
      <w:tr w:rsidR="002F3BF8" w:rsidRPr="002F3BF8" w14:paraId="14C201C7" w14:textId="77777777">
        <w:trPr>
          <w:trHeight w:val="1421"/>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556A2D12"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服務單位</w:t>
            </w:r>
          </w:p>
          <w:p w14:paraId="654FF26A"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現任職務</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4713B568" w14:textId="77777777" w:rsidR="00A375A6" w:rsidRPr="002F3BF8" w:rsidRDefault="00686343">
            <w:pPr>
              <w:pBdr>
                <w:top w:val="nil"/>
                <w:left w:val="nil"/>
                <w:bottom w:val="nil"/>
                <w:right w:val="nil"/>
                <w:between w:val="nil"/>
              </w:pBdr>
              <w:spacing w:before="120" w:line="240" w:lineRule="auto"/>
              <w:ind w:left="1" w:hanging="3"/>
              <w:rPr>
                <w:rFonts w:ascii="標楷體" w:eastAsia="標楷體" w:hAnsi="標楷體" w:cs="標楷體"/>
                <w:sz w:val="28"/>
                <w:szCs w:val="28"/>
              </w:rPr>
            </w:pPr>
            <w:r w:rsidRPr="002F3BF8">
              <w:rPr>
                <w:rFonts w:ascii="標楷體" w:eastAsia="標楷體" w:hAnsi="標楷體" w:cs="標楷體"/>
                <w:sz w:val="28"/>
                <w:szCs w:val="28"/>
              </w:rPr>
              <w:t xml:space="preserve"> 單位：</w:t>
            </w:r>
            <w:r w:rsidRPr="002F3BF8">
              <w:rPr>
                <w:rFonts w:ascii="標楷體" w:eastAsia="標楷體" w:hAnsi="標楷體" w:cs="標楷體"/>
                <w:sz w:val="28"/>
                <w:szCs w:val="28"/>
                <w:u w:val="single"/>
              </w:rPr>
              <w:t xml:space="preserve">________   ______                       </w:t>
            </w:r>
          </w:p>
          <w:p w14:paraId="5A233C02" w14:textId="77777777" w:rsidR="00A375A6" w:rsidRPr="002F3BF8" w:rsidRDefault="00686343">
            <w:pPr>
              <w:pBdr>
                <w:top w:val="nil"/>
                <w:left w:val="nil"/>
                <w:bottom w:val="nil"/>
                <w:right w:val="nil"/>
                <w:between w:val="nil"/>
              </w:pBdr>
              <w:spacing w:before="120" w:line="240" w:lineRule="auto"/>
              <w:ind w:left="1" w:hanging="3"/>
              <w:rPr>
                <w:rFonts w:ascii="標楷體" w:eastAsia="標楷體" w:hAnsi="標楷體" w:cs="標楷體"/>
                <w:sz w:val="28"/>
                <w:szCs w:val="28"/>
              </w:rPr>
            </w:pPr>
            <w:r w:rsidRPr="002F3BF8">
              <w:rPr>
                <w:rFonts w:ascii="標楷體" w:eastAsia="標楷體" w:hAnsi="標楷體" w:cs="標楷體"/>
                <w:sz w:val="28"/>
                <w:szCs w:val="28"/>
              </w:rPr>
              <w:t>職務:</w:t>
            </w:r>
            <w:r w:rsidRPr="002F3BF8">
              <w:rPr>
                <w:rFonts w:ascii="標楷體" w:eastAsia="標楷體" w:hAnsi="標楷體" w:cs="標楷體"/>
                <w:sz w:val="28"/>
                <w:szCs w:val="28"/>
                <w:u w:val="single"/>
              </w:rPr>
              <w:t>___________</w:t>
            </w:r>
            <w:r w:rsidRPr="002F3BF8">
              <w:rPr>
                <w:rFonts w:ascii="標楷體" w:eastAsia="標楷體" w:hAnsi="標楷體" w:cs="標楷體"/>
              </w:rPr>
              <w:t xml:space="preserve"> (學生請填就讀學校、學系及級別)</w:t>
            </w:r>
          </w:p>
        </w:tc>
      </w:tr>
      <w:tr w:rsidR="002F3BF8" w:rsidRPr="002F3BF8" w14:paraId="1A7ED999" w14:textId="77777777">
        <w:trPr>
          <w:trHeight w:val="829"/>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71CAFC17"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服務單位地址</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13360587" w14:textId="77777777" w:rsidR="00A375A6" w:rsidRPr="002F3BF8" w:rsidRDefault="00A375A6">
            <w:pPr>
              <w:pBdr>
                <w:top w:val="nil"/>
                <w:left w:val="nil"/>
                <w:bottom w:val="nil"/>
                <w:right w:val="nil"/>
                <w:between w:val="nil"/>
              </w:pBdr>
              <w:spacing w:before="120" w:line="240" w:lineRule="auto"/>
              <w:ind w:left="1" w:hanging="3"/>
              <w:rPr>
                <w:rFonts w:ascii="標楷體" w:eastAsia="標楷體" w:hAnsi="標楷體" w:cs="標楷體"/>
                <w:sz w:val="28"/>
                <w:szCs w:val="28"/>
              </w:rPr>
            </w:pPr>
          </w:p>
        </w:tc>
      </w:tr>
      <w:tr w:rsidR="002F3BF8" w:rsidRPr="002F3BF8" w14:paraId="72A2E7C2" w14:textId="77777777">
        <w:trPr>
          <w:trHeight w:val="706"/>
          <w:jc w:val="center"/>
        </w:trPr>
        <w:tc>
          <w:tcPr>
            <w:tcW w:w="5981" w:type="dxa"/>
            <w:gridSpan w:val="2"/>
            <w:tcBorders>
              <w:top w:val="single" w:sz="4" w:space="0" w:color="000000"/>
              <w:left w:val="single" w:sz="4" w:space="0" w:color="000000"/>
              <w:bottom w:val="single" w:sz="4" w:space="0" w:color="000000"/>
              <w:right w:val="single" w:sz="4" w:space="0" w:color="000000"/>
            </w:tcBorders>
            <w:vAlign w:val="center"/>
          </w:tcPr>
          <w:p w14:paraId="0F6E75FC" w14:textId="77777777" w:rsidR="00A375A6" w:rsidRPr="000A3C01" w:rsidRDefault="00686343">
            <w:pPr>
              <w:pBdr>
                <w:top w:val="nil"/>
                <w:left w:val="nil"/>
                <w:bottom w:val="nil"/>
                <w:right w:val="nil"/>
                <w:between w:val="nil"/>
              </w:pBdr>
              <w:spacing w:before="120" w:line="240" w:lineRule="auto"/>
              <w:ind w:left="1" w:hanging="3"/>
              <w:rPr>
                <w:rFonts w:ascii="標楷體" w:eastAsia="標楷體" w:hAnsi="標楷體" w:cs="標楷體"/>
                <w:b/>
                <w:sz w:val="28"/>
                <w:szCs w:val="28"/>
              </w:rPr>
            </w:pPr>
            <w:r w:rsidRPr="000A3C01">
              <w:rPr>
                <w:rFonts w:ascii="標楷體" w:eastAsia="標楷體" w:hAnsi="標楷體" w:cs="標楷體"/>
                <w:b/>
                <w:sz w:val="28"/>
                <w:szCs w:val="28"/>
              </w:rPr>
              <w:t>教育部體育署函轉縣(市)政府辦理公假登記</w:t>
            </w:r>
          </w:p>
        </w:tc>
        <w:tc>
          <w:tcPr>
            <w:tcW w:w="3710" w:type="dxa"/>
            <w:gridSpan w:val="2"/>
            <w:tcBorders>
              <w:top w:val="single" w:sz="4" w:space="0" w:color="000000"/>
              <w:left w:val="single" w:sz="4" w:space="0" w:color="000000"/>
              <w:bottom w:val="single" w:sz="4" w:space="0" w:color="000000"/>
              <w:right w:val="single" w:sz="4" w:space="0" w:color="000000"/>
            </w:tcBorders>
            <w:vAlign w:val="center"/>
          </w:tcPr>
          <w:p w14:paraId="1BB10F41" w14:textId="77777777" w:rsidR="00A375A6" w:rsidRPr="000A3C01" w:rsidRDefault="00686343">
            <w:pPr>
              <w:pBdr>
                <w:top w:val="nil"/>
                <w:left w:val="nil"/>
                <w:bottom w:val="nil"/>
                <w:right w:val="nil"/>
                <w:between w:val="nil"/>
              </w:pBdr>
              <w:spacing w:before="120" w:line="240" w:lineRule="auto"/>
              <w:ind w:left="1" w:hanging="3"/>
              <w:rPr>
                <w:rFonts w:ascii="標楷體" w:eastAsia="標楷體" w:hAnsi="標楷體" w:cs="標楷體"/>
                <w:b/>
                <w:sz w:val="28"/>
                <w:szCs w:val="28"/>
              </w:rPr>
            </w:pPr>
            <w:r w:rsidRPr="000A3C01">
              <w:rPr>
                <w:rFonts w:ascii="標楷體" w:eastAsia="標楷體" w:hAnsi="標楷體" w:cs="標楷體"/>
                <w:b/>
                <w:sz w:val="32"/>
                <w:szCs w:val="32"/>
              </w:rPr>
              <w:t>□需要     □不需要</w:t>
            </w:r>
          </w:p>
        </w:tc>
      </w:tr>
      <w:tr w:rsidR="002F3BF8" w:rsidRPr="002F3BF8" w14:paraId="0A20E1EF" w14:textId="77777777">
        <w:trPr>
          <w:trHeight w:val="709"/>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6EA1F1B0"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聯絡電話</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55C1E2A6" w14:textId="77777777" w:rsidR="00A375A6" w:rsidRPr="002F3BF8" w:rsidRDefault="00686343">
            <w:pPr>
              <w:pBdr>
                <w:top w:val="nil"/>
                <w:left w:val="nil"/>
                <w:bottom w:val="nil"/>
                <w:right w:val="nil"/>
                <w:between w:val="nil"/>
              </w:pBdr>
              <w:spacing w:before="120" w:line="240" w:lineRule="auto"/>
              <w:ind w:left="1" w:hanging="3"/>
              <w:rPr>
                <w:rFonts w:ascii="標楷體" w:eastAsia="標楷體" w:hAnsi="標楷體" w:cs="標楷體"/>
                <w:sz w:val="28"/>
                <w:szCs w:val="28"/>
              </w:rPr>
            </w:pPr>
            <w:r w:rsidRPr="002F3BF8">
              <w:rPr>
                <w:rFonts w:ascii="標楷體" w:eastAsia="標楷體" w:hAnsi="標楷體" w:cs="標楷體"/>
                <w:sz w:val="28"/>
                <w:szCs w:val="28"/>
              </w:rPr>
              <w:t xml:space="preserve"> 本人:                     關係人:</w:t>
            </w:r>
          </w:p>
        </w:tc>
      </w:tr>
      <w:tr w:rsidR="002F3BF8" w:rsidRPr="002F3BF8" w14:paraId="23E6EDA2" w14:textId="77777777">
        <w:trPr>
          <w:trHeight w:val="691"/>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2A884952"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E-mail</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49718ACE" w14:textId="77777777" w:rsidR="00A375A6" w:rsidRPr="002F3BF8" w:rsidRDefault="00A375A6">
            <w:pPr>
              <w:pBdr>
                <w:top w:val="nil"/>
                <w:left w:val="nil"/>
                <w:bottom w:val="nil"/>
                <w:right w:val="nil"/>
                <w:between w:val="nil"/>
              </w:pBdr>
              <w:spacing w:before="120" w:line="240" w:lineRule="auto"/>
              <w:ind w:left="1" w:hanging="3"/>
              <w:rPr>
                <w:rFonts w:ascii="標楷體" w:eastAsia="標楷體" w:hAnsi="標楷體" w:cs="標楷體"/>
                <w:sz w:val="28"/>
                <w:szCs w:val="28"/>
              </w:rPr>
            </w:pPr>
          </w:p>
        </w:tc>
      </w:tr>
      <w:tr w:rsidR="002F3BF8" w:rsidRPr="002F3BF8" w14:paraId="7F88EC6D" w14:textId="77777777">
        <w:trPr>
          <w:trHeight w:val="794"/>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6D372FCC"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聯絡地址</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79319E0A" w14:textId="77777777" w:rsidR="00A375A6" w:rsidRPr="002F3BF8" w:rsidRDefault="00A375A6">
            <w:pPr>
              <w:pBdr>
                <w:top w:val="nil"/>
                <w:left w:val="nil"/>
                <w:bottom w:val="nil"/>
                <w:right w:val="nil"/>
                <w:between w:val="nil"/>
              </w:pBdr>
              <w:spacing w:before="120" w:line="240" w:lineRule="auto"/>
              <w:ind w:left="1" w:hanging="3"/>
              <w:rPr>
                <w:rFonts w:ascii="標楷體" w:eastAsia="標楷體" w:hAnsi="標楷體" w:cs="標楷體"/>
                <w:sz w:val="28"/>
                <w:szCs w:val="28"/>
              </w:rPr>
            </w:pPr>
          </w:p>
        </w:tc>
      </w:tr>
      <w:tr w:rsidR="002F3BF8" w:rsidRPr="002F3BF8" w14:paraId="4F4FC462" w14:textId="77777777">
        <w:trPr>
          <w:trHeight w:val="699"/>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42E3091C" w14:textId="77777777" w:rsidR="00A375A6" w:rsidRPr="002F3BF8" w:rsidRDefault="00686343">
            <w:pPr>
              <w:pBdr>
                <w:top w:val="nil"/>
                <w:left w:val="nil"/>
                <w:bottom w:val="nil"/>
                <w:right w:val="nil"/>
                <w:between w:val="nil"/>
              </w:pBdr>
              <w:spacing w:before="120"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轉帳或匯款憑單證(序)號</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1AE14639" w14:textId="77777777" w:rsidR="00A375A6" w:rsidRPr="002F3BF8" w:rsidRDefault="00A375A6">
            <w:pPr>
              <w:pBdr>
                <w:top w:val="nil"/>
                <w:left w:val="nil"/>
                <w:bottom w:val="nil"/>
                <w:right w:val="nil"/>
                <w:between w:val="nil"/>
              </w:pBdr>
              <w:spacing w:before="120" w:line="240" w:lineRule="auto"/>
              <w:ind w:left="1" w:hanging="3"/>
              <w:jc w:val="both"/>
              <w:rPr>
                <w:rFonts w:ascii="標楷體" w:eastAsia="標楷體" w:hAnsi="標楷體" w:cs="標楷體"/>
                <w:sz w:val="28"/>
                <w:szCs w:val="28"/>
              </w:rPr>
            </w:pPr>
          </w:p>
        </w:tc>
      </w:tr>
      <w:tr w:rsidR="002F3BF8" w:rsidRPr="002F3BF8" w14:paraId="4860E49E" w14:textId="77777777">
        <w:trPr>
          <w:trHeight w:val="1495"/>
          <w:jc w:val="center"/>
        </w:trPr>
        <w:tc>
          <w:tcPr>
            <w:tcW w:w="2082" w:type="dxa"/>
            <w:tcBorders>
              <w:top w:val="single" w:sz="4" w:space="0" w:color="000000"/>
              <w:left w:val="single" w:sz="4" w:space="0" w:color="000000"/>
              <w:bottom w:val="single" w:sz="4" w:space="0" w:color="000000"/>
              <w:right w:val="single" w:sz="4" w:space="0" w:color="000000"/>
            </w:tcBorders>
            <w:vAlign w:val="center"/>
          </w:tcPr>
          <w:p w14:paraId="422DCEF9" w14:textId="77777777" w:rsidR="00A375A6" w:rsidRPr="002F3BF8" w:rsidRDefault="00686343">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2F3BF8">
              <w:rPr>
                <w:rFonts w:ascii="標楷體" w:eastAsia="標楷體" w:hAnsi="標楷體" w:cs="標楷體"/>
                <w:sz w:val="28"/>
                <w:szCs w:val="28"/>
              </w:rPr>
              <w:t>備註</w:t>
            </w:r>
          </w:p>
        </w:tc>
        <w:tc>
          <w:tcPr>
            <w:tcW w:w="7609" w:type="dxa"/>
            <w:gridSpan w:val="3"/>
            <w:tcBorders>
              <w:top w:val="single" w:sz="4" w:space="0" w:color="000000"/>
              <w:left w:val="single" w:sz="4" w:space="0" w:color="000000"/>
              <w:bottom w:val="single" w:sz="4" w:space="0" w:color="000000"/>
              <w:right w:val="single" w:sz="4" w:space="0" w:color="000000"/>
            </w:tcBorders>
            <w:vAlign w:val="center"/>
          </w:tcPr>
          <w:p w14:paraId="726A0B75" w14:textId="77777777" w:rsidR="00A375A6" w:rsidRPr="002F3BF8" w:rsidRDefault="00686343">
            <w:pPr>
              <w:pBdr>
                <w:top w:val="nil"/>
                <w:left w:val="nil"/>
                <w:bottom w:val="nil"/>
                <w:right w:val="nil"/>
                <w:between w:val="nil"/>
              </w:pBdr>
              <w:spacing w:line="240" w:lineRule="auto"/>
              <w:ind w:left="1" w:hanging="3"/>
              <w:rPr>
                <w:rFonts w:ascii="標楷體" w:eastAsia="標楷體" w:hAnsi="標楷體" w:cs="標楷體"/>
              </w:rPr>
            </w:pPr>
            <w:r w:rsidRPr="002F3BF8">
              <w:rPr>
                <w:rFonts w:ascii="標楷體" w:eastAsia="標楷體" w:hAnsi="標楷體" w:cs="標楷體"/>
                <w:sz w:val="28"/>
                <w:szCs w:val="28"/>
              </w:rPr>
              <w:t>本人同意所提個人資料作為主辦單位辦理本講習會使用</w:t>
            </w:r>
          </w:p>
          <w:p w14:paraId="69468202" w14:textId="77777777" w:rsidR="00A375A6" w:rsidRPr="002F3BF8" w:rsidRDefault="00A375A6">
            <w:pPr>
              <w:pBdr>
                <w:top w:val="nil"/>
                <w:left w:val="nil"/>
                <w:bottom w:val="nil"/>
                <w:right w:val="nil"/>
                <w:between w:val="nil"/>
              </w:pBdr>
              <w:spacing w:line="240" w:lineRule="auto"/>
              <w:ind w:left="1" w:hanging="3"/>
              <w:rPr>
                <w:rFonts w:ascii="標楷體" w:eastAsia="標楷體" w:hAnsi="標楷體" w:cs="標楷體"/>
                <w:sz w:val="26"/>
                <w:szCs w:val="26"/>
              </w:rPr>
            </w:pPr>
          </w:p>
          <w:p w14:paraId="50F68654" w14:textId="77777777" w:rsidR="00A375A6" w:rsidRPr="000A3C01" w:rsidRDefault="00686343">
            <w:pPr>
              <w:pBdr>
                <w:top w:val="nil"/>
                <w:left w:val="nil"/>
                <w:bottom w:val="nil"/>
                <w:right w:val="nil"/>
                <w:between w:val="nil"/>
              </w:pBdr>
              <w:spacing w:line="240" w:lineRule="auto"/>
              <w:ind w:left="1" w:hanging="3"/>
              <w:rPr>
                <w:rFonts w:ascii="標楷體" w:eastAsia="標楷體" w:hAnsi="標楷體" w:cs="標楷體"/>
                <w:b/>
                <w:sz w:val="26"/>
                <w:szCs w:val="26"/>
              </w:rPr>
            </w:pPr>
            <w:r w:rsidRPr="000A3C01">
              <w:rPr>
                <w:rFonts w:ascii="標楷體" w:eastAsia="標楷體" w:hAnsi="標楷體" w:cs="標楷體"/>
                <w:b/>
                <w:sz w:val="26"/>
                <w:szCs w:val="26"/>
              </w:rPr>
              <w:t>簽  名：</w:t>
            </w:r>
          </w:p>
          <w:p w14:paraId="1C8C2B2B" w14:textId="77777777" w:rsidR="00A375A6" w:rsidRPr="002F3BF8" w:rsidRDefault="00A375A6">
            <w:pPr>
              <w:pBdr>
                <w:top w:val="nil"/>
                <w:left w:val="nil"/>
                <w:bottom w:val="nil"/>
                <w:right w:val="nil"/>
                <w:between w:val="nil"/>
              </w:pBdr>
              <w:spacing w:line="240" w:lineRule="auto"/>
              <w:ind w:left="1" w:hanging="3"/>
              <w:rPr>
                <w:rFonts w:ascii="標楷體" w:eastAsia="標楷體" w:hAnsi="標楷體" w:cs="標楷體"/>
                <w:sz w:val="28"/>
                <w:szCs w:val="28"/>
              </w:rPr>
            </w:pPr>
          </w:p>
        </w:tc>
      </w:tr>
    </w:tbl>
    <w:p w14:paraId="175C601C" w14:textId="52EBB32B" w:rsidR="00156173" w:rsidRPr="002F3BF8" w:rsidRDefault="00686343" w:rsidP="00156173">
      <w:pPr>
        <w:pBdr>
          <w:top w:val="nil"/>
          <w:left w:val="nil"/>
          <w:bottom w:val="nil"/>
          <w:right w:val="nil"/>
          <w:between w:val="nil"/>
        </w:pBdr>
        <w:tabs>
          <w:tab w:val="left" w:pos="284"/>
          <w:tab w:val="left" w:pos="851"/>
        </w:tabs>
        <w:spacing w:line="240" w:lineRule="auto"/>
        <w:ind w:left="1" w:hanging="3"/>
        <w:jc w:val="both"/>
        <w:rPr>
          <w:rFonts w:ascii="標楷體" w:eastAsia="標楷體" w:hAnsi="標楷體" w:cs="標楷體"/>
          <w:b/>
          <w:sz w:val="28"/>
          <w:szCs w:val="28"/>
        </w:rPr>
      </w:pPr>
      <w:r w:rsidRPr="002F3BF8">
        <w:rPr>
          <w:rFonts w:ascii="標楷體" w:eastAsia="標楷體" w:hAnsi="標楷體" w:cs="標楷體"/>
          <w:b/>
          <w:sz w:val="28"/>
          <w:szCs w:val="28"/>
        </w:rPr>
        <w:t>※</w:t>
      </w:r>
      <w:r w:rsidR="00156173" w:rsidRPr="002F3BF8">
        <w:rPr>
          <w:rFonts w:ascii="標楷體" w:eastAsia="標楷體" w:hAnsi="標楷體" w:cs="標楷體"/>
          <w:b/>
          <w:sz w:val="28"/>
          <w:szCs w:val="28"/>
        </w:rPr>
        <w:t>本表請</w:t>
      </w:r>
      <w:r w:rsidR="00156173" w:rsidRPr="002F3BF8">
        <w:rPr>
          <w:rFonts w:ascii="標楷體" w:eastAsia="標楷體" w:hAnsi="標楷體" w:cs="標楷體" w:hint="eastAsia"/>
          <w:b/>
          <w:sz w:val="28"/>
          <w:szCs w:val="28"/>
        </w:rPr>
        <w:t>備妥</w:t>
      </w:r>
      <w:r w:rsidR="00156173" w:rsidRPr="002F3BF8">
        <w:rPr>
          <w:rFonts w:ascii="標楷體" w:eastAsia="標楷體" w:hAnsi="標楷體" w:cs="標楷體"/>
          <w:b/>
          <w:sz w:val="28"/>
          <w:szCs w:val="28"/>
        </w:rPr>
        <w:t>於</w:t>
      </w:r>
      <w:r w:rsidR="00A27BE3">
        <w:rPr>
          <w:rFonts w:ascii="標楷體" w:eastAsia="標楷體" w:hAnsi="標楷體" w:cs="標楷體" w:hint="eastAsia"/>
          <w:b/>
          <w:sz w:val="28"/>
          <w:szCs w:val="28"/>
        </w:rPr>
        <w:t>6</w:t>
      </w:r>
      <w:r w:rsidR="00156173" w:rsidRPr="002F3BF8">
        <w:rPr>
          <w:rFonts w:ascii="標楷體" w:eastAsia="標楷體" w:hAnsi="標楷體" w:cs="標楷體"/>
          <w:b/>
          <w:sz w:val="28"/>
          <w:szCs w:val="28"/>
        </w:rPr>
        <w:t>月</w:t>
      </w:r>
      <w:r w:rsidR="00A27BE3">
        <w:rPr>
          <w:rFonts w:ascii="標楷體" w:eastAsia="標楷體" w:hAnsi="標楷體" w:cs="標楷體" w:hint="eastAsia"/>
          <w:b/>
          <w:sz w:val="28"/>
          <w:szCs w:val="28"/>
        </w:rPr>
        <w:t>2</w:t>
      </w:r>
      <w:r w:rsidR="00156173" w:rsidRPr="002F3BF8">
        <w:rPr>
          <w:rFonts w:ascii="標楷體" w:eastAsia="標楷體" w:hAnsi="標楷體" w:cs="標楷體"/>
          <w:b/>
          <w:sz w:val="28"/>
          <w:szCs w:val="28"/>
        </w:rPr>
        <w:t>日（星期</w:t>
      </w:r>
      <w:r w:rsidR="00156173" w:rsidRPr="002F3BF8">
        <w:rPr>
          <w:rFonts w:ascii="標楷體" w:eastAsia="標楷體" w:hAnsi="標楷體" w:cs="標楷體" w:hint="eastAsia"/>
          <w:b/>
          <w:sz w:val="28"/>
          <w:szCs w:val="28"/>
        </w:rPr>
        <w:t>五</w:t>
      </w:r>
      <w:r w:rsidR="00156173" w:rsidRPr="002F3BF8">
        <w:rPr>
          <w:rFonts w:ascii="標楷體" w:eastAsia="標楷體" w:hAnsi="標楷體" w:cs="標楷體"/>
          <w:b/>
          <w:sz w:val="28"/>
          <w:szCs w:val="28"/>
        </w:rPr>
        <w:t>）</w:t>
      </w:r>
      <w:r w:rsidR="00156173" w:rsidRPr="002F3BF8">
        <w:rPr>
          <w:rFonts w:ascii="標楷體" w:eastAsia="標楷體" w:hAnsi="標楷體" w:cs="標楷體" w:hint="eastAsia"/>
          <w:b/>
          <w:sz w:val="28"/>
          <w:szCs w:val="28"/>
        </w:rPr>
        <w:t>08</w:t>
      </w:r>
      <w:r w:rsidR="00156173" w:rsidRPr="002F3BF8">
        <w:rPr>
          <w:rFonts w:ascii="標楷體" w:eastAsia="標楷體" w:hAnsi="標楷體" w:cs="標楷體"/>
          <w:b/>
          <w:sz w:val="28"/>
          <w:szCs w:val="28"/>
        </w:rPr>
        <w:t>:00</w:t>
      </w:r>
      <w:r w:rsidR="00156173" w:rsidRPr="002F3BF8">
        <w:rPr>
          <w:rFonts w:ascii="標楷體" w:eastAsia="標楷體" w:hAnsi="標楷體" w:cs="標楷體" w:hint="eastAsia"/>
          <w:b/>
          <w:sz w:val="28"/>
          <w:szCs w:val="28"/>
        </w:rPr>
        <w:t>現場報到時繳交，如有缺漏則須補齊</w:t>
      </w:r>
    </w:p>
    <w:p w14:paraId="482F4CA0" w14:textId="612B68BD" w:rsidR="00A375A6" w:rsidRPr="002F3BF8" w:rsidRDefault="00156173" w:rsidP="00156173">
      <w:pPr>
        <w:pBdr>
          <w:top w:val="nil"/>
          <w:left w:val="nil"/>
          <w:bottom w:val="nil"/>
          <w:right w:val="nil"/>
          <w:between w:val="nil"/>
        </w:pBdr>
        <w:tabs>
          <w:tab w:val="left" w:pos="284"/>
          <w:tab w:val="left" w:pos="851"/>
        </w:tabs>
        <w:spacing w:line="240" w:lineRule="auto"/>
        <w:ind w:left="1" w:hanging="3"/>
        <w:jc w:val="both"/>
        <w:rPr>
          <w:rFonts w:ascii="標楷體" w:eastAsia="標楷體" w:hAnsi="標楷體" w:cs="標楷體"/>
          <w:sz w:val="28"/>
          <w:szCs w:val="28"/>
        </w:rPr>
      </w:pPr>
      <w:r w:rsidRPr="002F3BF8">
        <w:rPr>
          <w:rFonts w:ascii="標楷體" w:eastAsia="標楷體" w:hAnsi="標楷體" w:cs="標楷體" w:hint="eastAsia"/>
          <w:b/>
          <w:sz w:val="28"/>
          <w:szCs w:val="28"/>
        </w:rPr>
        <w:t xml:space="preserve">  相關文件資料，</w:t>
      </w:r>
      <w:r w:rsidR="00865243" w:rsidRPr="002F3BF8">
        <w:rPr>
          <w:rFonts w:ascii="標楷體" w:eastAsia="標楷體" w:hAnsi="標楷體" w:cs="標楷體" w:hint="eastAsia"/>
          <w:b/>
          <w:sz w:val="28"/>
          <w:szCs w:val="28"/>
        </w:rPr>
        <w:t>經參加學、術科測驗通過後轉發C級教練證(書)</w:t>
      </w:r>
      <w:r w:rsidRPr="002F3BF8">
        <w:rPr>
          <w:rFonts w:ascii="標楷體" w:eastAsia="標楷體" w:hAnsi="標楷體" w:cs="標楷體"/>
          <w:b/>
          <w:sz w:val="28"/>
          <w:szCs w:val="28"/>
        </w:rPr>
        <w:t>。</w:t>
      </w:r>
    </w:p>
    <w:p w14:paraId="599B7E0D" w14:textId="77777777" w:rsidR="00A375A6" w:rsidRPr="002F3BF8" w:rsidRDefault="00A375A6" w:rsidP="00470513">
      <w:pPr>
        <w:pBdr>
          <w:top w:val="nil"/>
          <w:left w:val="nil"/>
          <w:bottom w:val="nil"/>
          <w:right w:val="nil"/>
          <w:between w:val="nil"/>
        </w:pBdr>
        <w:spacing w:line="300" w:lineRule="auto"/>
        <w:ind w:left="1" w:hanging="3"/>
        <w:rPr>
          <w:rFonts w:ascii="標楷體" w:eastAsia="標楷體" w:hAnsi="標楷體" w:cs="標楷體"/>
          <w:sz w:val="26"/>
          <w:szCs w:val="26"/>
        </w:rPr>
      </w:pPr>
    </w:p>
    <w:p w14:paraId="3D3F9017" w14:textId="4929315F" w:rsidR="00A375A6" w:rsidRPr="002F3BF8" w:rsidRDefault="00A375A6">
      <w:pPr>
        <w:pBdr>
          <w:top w:val="nil"/>
          <w:left w:val="nil"/>
          <w:bottom w:val="nil"/>
          <w:right w:val="nil"/>
          <w:between w:val="nil"/>
        </w:pBdr>
        <w:tabs>
          <w:tab w:val="left" w:pos="567"/>
        </w:tabs>
        <w:spacing w:line="300" w:lineRule="auto"/>
        <w:ind w:left="1" w:hanging="3"/>
        <w:rPr>
          <w:rFonts w:ascii="標楷體" w:eastAsia="標楷體" w:hAnsi="標楷體" w:cs="標楷體"/>
          <w:sz w:val="26"/>
          <w:szCs w:val="26"/>
        </w:rPr>
      </w:pPr>
    </w:p>
    <w:p w14:paraId="4A879440" w14:textId="77777777" w:rsidR="00A375A6" w:rsidRPr="002F3BF8" w:rsidRDefault="00A375A6">
      <w:pPr>
        <w:pBdr>
          <w:top w:val="nil"/>
          <w:left w:val="nil"/>
          <w:bottom w:val="nil"/>
          <w:right w:val="nil"/>
          <w:between w:val="nil"/>
        </w:pBdr>
        <w:tabs>
          <w:tab w:val="left" w:pos="567"/>
        </w:tabs>
        <w:spacing w:line="300" w:lineRule="auto"/>
        <w:ind w:left="1" w:hanging="3"/>
        <w:rPr>
          <w:rFonts w:ascii="標楷體" w:eastAsia="標楷體" w:hAnsi="標楷體" w:cs="標楷體"/>
          <w:sz w:val="26"/>
          <w:szCs w:val="26"/>
        </w:rPr>
      </w:pPr>
      <w:bookmarkStart w:id="5" w:name="_heading=h.tyjcwt" w:colFirst="0" w:colLast="0"/>
      <w:bookmarkEnd w:id="5"/>
    </w:p>
    <w:p w14:paraId="4E4F498B" w14:textId="77777777" w:rsidR="00A375A6" w:rsidRPr="002F3BF8" w:rsidRDefault="00EB28BA">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lastRenderedPageBreak/>
        <w:t xml:space="preserve"> </w:t>
      </w:r>
      <w:r w:rsidR="00686343" w:rsidRPr="002F3BF8">
        <w:rPr>
          <w:rFonts w:ascii="標楷體" w:eastAsia="標楷體" w:hAnsi="標楷體" w:cs="標楷體"/>
        </w:rPr>
        <w:t>(附件二）</w:t>
      </w:r>
    </w:p>
    <w:p w14:paraId="52C541B8" w14:textId="7BC6AC42"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32"/>
          <w:szCs w:val="32"/>
        </w:rPr>
        <w:t>中華民國排球協會11</w:t>
      </w:r>
      <w:r w:rsidR="00156173" w:rsidRPr="002F3BF8">
        <w:rPr>
          <w:rFonts w:ascii="標楷體" w:eastAsia="標楷體" w:hAnsi="標楷體" w:cs="標楷體" w:hint="eastAsia"/>
          <w:b/>
          <w:sz w:val="32"/>
          <w:szCs w:val="32"/>
        </w:rPr>
        <w:t>2</w:t>
      </w:r>
      <w:r w:rsidRPr="002F3BF8">
        <w:rPr>
          <w:rFonts w:ascii="標楷體" w:eastAsia="標楷體" w:hAnsi="標楷體" w:cs="標楷體"/>
          <w:b/>
          <w:sz w:val="32"/>
          <w:szCs w:val="32"/>
        </w:rPr>
        <w:t>年C級排球教練講習會(預定)課程表</w:t>
      </w:r>
    </w:p>
    <w:tbl>
      <w:tblPr>
        <w:tblStyle w:val="ac"/>
        <w:tblW w:w="103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960"/>
        <w:gridCol w:w="2935"/>
        <w:gridCol w:w="2935"/>
        <w:gridCol w:w="2935"/>
      </w:tblGrid>
      <w:tr w:rsidR="00D557BE" w:rsidRPr="002F3BF8" w14:paraId="34703B9E" w14:textId="77777777">
        <w:trPr>
          <w:trHeight w:val="765"/>
        </w:trPr>
        <w:tc>
          <w:tcPr>
            <w:tcW w:w="628" w:type="dxa"/>
            <w:vMerge w:val="restart"/>
            <w:tcBorders>
              <w:top w:val="single" w:sz="24" w:space="0" w:color="000000"/>
              <w:left w:val="single" w:sz="24" w:space="0" w:color="000000"/>
            </w:tcBorders>
            <w:vAlign w:val="center"/>
          </w:tcPr>
          <w:p w14:paraId="74772315"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上</w:t>
            </w:r>
          </w:p>
          <w:p w14:paraId="1989C468"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55409349"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295F38A1"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450C3B8D"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01555982"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42577611"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p>
          <w:p w14:paraId="3059399A"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午</w:t>
            </w:r>
          </w:p>
        </w:tc>
        <w:tc>
          <w:tcPr>
            <w:tcW w:w="960" w:type="dxa"/>
            <w:tcBorders>
              <w:top w:val="single" w:sz="24" w:space="0" w:color="000000"/>
            </w:tcBorders>
          </w:tcPr>
          <w:p w14:paraId="6A039C90" w14:textId="77777777" w:rsidR="00D557BE" w:rsidRPr="002F3BF8" w:rsidRDefault="00D557BE">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 xml:space="preserve">   日期</w:t>
            </w:r>
          </w:p>
          <w:p w14:paraId="279A356D" w14:textId="77777777" w:rsidR="00D557BE" w:rsidRPr="002F3BF8" w:rsidRDefault="00D557BE">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t>時間</w:t>
            </w:r>
          </w:p>
        </w:tc>
        <w:tc>
          <w:tcPr>
            <w:tcW w:w="2935" w:type="dxa"/>
            <w:tcBorders>
              <w:top w:val="single" w:sz="24" w:space="0" w:color="000000"/>
            </w:tcBorders>
            <w:vAlign w:val="center"/>
          </w:tcPr>
          <w:p w14:paraId="62006CC3" w14:textId="554C2D84"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 xml:space="preserve"> 0</w:t>
            </w:r>
            <w:r>
              <w:rPr>
                <w:rFonts w:ascii="標楷體" w:eastAsia="標楷體" w:hAnsi="標楷體" w:cs="標楷體" w:hint="eastAsia"/>
                <w:sz w:val="26"/>
                <w:szCs w:val="26"/>
              </w:rPr>
              <w:t>6</w:t>
            </w:r>
            <w:r w:rsidRPr="002F3BF8">
              <w:rPr>
                <w:rFonts w:ascii="標楷體" w:eastAsia="標楷體" w:hAnsi="標楷體" w:cs="標楷體"/>
                <w:sz w:val="26"/>
                <w:szCs w:val="26"/>
              </w:rPr>
              <w:t>月</w:t>
            </w:r>
            <w:r>
              <w:rPr>
                <w:rFonts w:ascii="標楷體" w:eastAsia="標楷體" w:hAnsi="標楷體" w:cs="標楷體" w:hint="eastAsia"/>
                <w:sz w:val="26"/>
                <w:szCs w:val="26"/>
              </w:rPr>
              <w:t>02</w:t>
            </w:r>
            <w:r w:rsidRPr="002F3BF8">
              <w:rPr>
                <w:rFonts w:ascii="標楷體" w:eastAsia="標楷體" w:hAnsi="標楷體" w:cs="標楷體"/>
                <w:sz w:val="26"/>
                <w:szCs w:val="26"/>
              </w:rPr>
              <w:t>日</w:t>
            </w:r>
          </w:p>
          <w:p w14:paraId="455970B2"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（星期五）</w:t>
            </w:r>
          </w:p>
        </w:tc>
        <w:tc>
          <w:tcPr>
            <w:tcW w:w="2935" w:type="dxa"/>
            <w:tcBorders>
              <w:top w:val="single" w:sz="24" w:space="0" w:color="000000"/>
            </w:tcBorders>
            <w:vAlign w:val="center"/>
          </w:tcPr>
          <w:p w14:paraId="1345402C" w14:textId="72FBFBF3"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 xml:space="preserve"> 0</w:t>
            </w:r>
            <w:r>
              <w:rPr>
                <w:rFonts w:ascii="標楷體" w:eastAsia="標楷體" w:hAnsi="標楷體" w:cs="標楷體" w:hint="eastAsia"/>
                <w:sz w:val="26"/>
                <w:szCs w:val="26"/>
              </w:rPr>
              <w:t>6</w:t>
            </w:r>
            <w:r w:rsidRPr="002F3BF8">
              <w:rPr>
                <w:rFonts w:ascii="標楷體" w:eastAsia="標楷體" w:hAnsi="標楷體" w:cs="標楷體"/>
                <w:sz w:val="26"/>
                <w:szCs w:val="26"/>
              </w:rPr>
              <w:t>月</w:t>
            </w:r>
            <w:r>
              <w:rPr>
                <w:rFonts w:ascii="標楷體" w:eastAsia="標楷體" w:hAnsi="標楷體" w:cs="標楷體" w:hint="eastAsia"/>
                <w:sz w:val="26"/>
                <w:szCs w:val="26"/>
              </w:rPr>
              <w:t>03</w:t>
            </w:r>
            <w:r w:rsidRPr="002F3BF8">
              <w:rPr>
                <w:rFonts w:ascii="標楷體" w:eastAsia="標楷體" w:hAnsi="標楷體" w:cs="標楷體"/>
                <w:sz w:val="26"/>
                <w:szCs w:val="26"/>
              </w:rPr>
              <w:t>日</w:t>
            </w:r>
          </w:p>
          <w:p w14:paraId="62BB93DA"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（星期六）</w:t>
            </w:r>
          </w:p>
        </w:tc>
        <w:tc>
          <w:tcPr>
            <w:tcW w:w="2935" w:type="dxa"/>
            <w:tcBorders>
              <w:top w:val="single" w:sz="24" w:space="0" w:color="000000"/>
              <w:right w:val="single" w:sz="24" w:space="0" w:color="000000"/>
            </w:tcBorders>
            <w:vAlign w:val="center"/>
          </w:tcPr>
          <w:p w14:paraId="5123F10E" w14:textId="7B0657EA"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0</w:t>
            </w:r>
            <w:r>
              <w:rPr>
                <w:rFonts w:ascii="標楷體" w:eastAsia="標楷體" w:hAnsi="標楷體" w:cs="標楷體" w:hint="eastAsia"/>
                <w:sz w:val="26"/>
                <w:szCs w:val="26"/>
              </w:rPr>
              <w:t>6</w:t>
            </w:r>
            <w:r w:rsidRPr="002F3BF8">
              <w:rPr>
                <w:rFonts w:ascii="標楷體" w:eastAsia="標楷體" w:hAnsi="標楷體" w:cs="標楷體"/>
                <w:sz w:val="26"/>
                <w:szCs w:val="26"/>
              </w:rPr>
              <w:t>月</w:t>
            </w:r>
            <w:r>
              <w:rPr>
                <w:rFonts w:ascii="標楷體" w:eastAsia="標楷體" w:hAnsi="標楷體" w:cs="標楷體" w:hint="eastAsia"/>
                <w:sz w:val="26"/>
                <w:szCs w:val="26"/>
              </w:rPr>
              <w:t>04</w:t>
            </w:r>
            <w:r w:rsidRPr="002F3BF8">
              <w:rPr>
                <w:rFonts w:ascii="標楷體" w:eastAsia="標楷體" w:hAnsi="標楷體" w:cs="標楷體"/>
                <w:sz w:val="26"/>
                <w:szCs w:val="26"/>
              </w:rPr>
              <w:t>日</w:t>
            </w:r>
          </w:p>
          <w:p w14:paraId="6AE37E46"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（星期日）</w:t>
            </w:r>
          </w:p>
        </w:tc>
      </w:tr>
      <w:tr w:rsidR="00D557BE" w:rsidRPr="002F3BF8" w14:paraId="71976FD0" w14:textId="77777777" w:rsidTr="00582300">
        <w:trPr>
          <w:trHeight w:val="567"/>
        </w:trPr>
        <w:tc>
          <w:tcPr>
            <w:tcW w:w="628" w:type="dxa"/>
            <w:vMerge/>
            <w:tcBorders>
              <w:left w:val="single" w:sz="24" w:space="0" w:color="000000"/>
            </w:tcBorders>
            <w:vAlign w:val="center"/>
          </w:tcPr>
          <w:p w14:paraId="50ABDD5C"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60" w:type="dxa"/>
            <w:vMerge w:val="restart"/>
            <w:vAlign w:val="center"/>
          </w:tcPr>
          <w:p w14:paraId="6C57FEC4"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08:00</w:t>
            </w:r>
          </w:p>
          <w:p w14:paraId="06D59812"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w:t>
            </w:r>
          </w:p>
          <w:p w14:paraId="4B37AF8C"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sz w:val="20"/>
                <w:szCs w:val="20"/>
              </w:rPr>
              <w:t>09:50</w:t>
            </w:r>
          </w:p>
        </w:tc>
        <w:tc>
          <w:tcPr>
            <w:tcW w:w="2935" w:type="dxa"/>
            <w:vAlign w:val="center"/>
          </w:tcPr>
          <w:p w14:paraId="325672DD"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8:00－8:20</w:t>
            </w:r>
            <w:r w:rsidRPr="002F3BF8">
              <w:rPr>
                <w:rFonts w:ascii="標楷體" w:eastAsia="標楷體" w:hAnsi="標楷體" w:cs="標楷體"/>
                <w:b/>
                <w:sz w:val="26"/>
                <w:szCs w:val="26"/>
              </w:rPr>
              <w:t>報到</w:t>
            </w:r>
          </w:p>
        </w:tc>
        <w:tc>
          <w:tcPr>
            <w:tcW w:w="2935" w:type="dxa"/>
            <w:vMerge w:val="restart"/>
            <w:vAlign w:val="center"/>
          </w:tcPr>
          <w:p w14:paraId="39815C6E"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低手、上手傳球</w:t>
            </w:r>
          </w:p>
          <w:p w14:paraId="32C3C120"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及舉球技術介紹</w:t>
            </w:r>
          </w:p>
          <w:p w14:paraId="1AD4C850"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28"/>
                <w:szCs w:val="28"/>
              </w:rPr>
              <w:t>、指導與操作</w:t>
            </w:r>
          </w:p>
        </w:tc>
        <w:tc>
          <w:tcPr>
            <w:tcW w:w="2935" w:type="dxa"/>
            <w:vMerge w:val="restart"/>
            <w:tcBorders>
              <w:right w:val="single" w:sz="24" w:space="0" w:color="000000"/>
            </w:tcBorders>
            <w:vAlign w:val="center"/>
          </w:tcPr>
          <w:p w14:paraId="701556D0"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排球基本戰術</w:t>
            </w:r>
          </w:p>
          <w:p w14:paraId="7DB05AC7"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28"/>
                <w:szCs w:val="28"/>
              </w:rPr>
              <w:t>及隊形介紹</w:t>
            </w:r>
          </w:p>
        </w:tc>
      </w:tr>
      <w:tr w:rsidR="00D557BE" w:rsidRPr="002F3BF8" w14:paraId="489C3B00" w14:textId="77777777" w:rsidTr="00582300">
        <w:trPr>
          <w:trHeight w:val="851"/>
        </w:trPr>
        <w:tc>
          <w:tcPr>
            <w:tcW w:w="628" w:type="dxa"/>
            <w:vMerge/>
            <w:tcBorders>
              <w:left w:val="single" w:sz="24" w:space="0" w:color="000000"/>
            </w:tcBorders>
            <w:vAlign w:val="center"/>
          </w:tcPr>
          <w:p w14:paraId="59A97194"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960" w:type="dxa"/>
            <w:vMerge/>
            <w:vAlign w:val="center"/>
          </w:tcPr>
          <w:p w14:paraId="54770DB6"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2935" w:type="dxa"/>
            <w:tcBorders>
              <w:bottom w:val="single" w:sz="4" w:space="0" w:color="000000"/>
            </w:tcBorders>
            <w:vAlign w:val="center"/>
          </w:tcPr>
          <w:p w14:paraId="7655DBE0"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8:20－8:30</w:t>
            </w:r>
            <w:r w:rsidRPr="002F3BF8">
              <w:rPr>
                <w:rFonts w:ascii="標楷體" w:eastAsia="標楷體" w:hAnsi="標楷體" w:cs="標楷體"/>
                <w:b/>
                <w:sz w:val="26"/>
                <w:szCs w:val="26"/>
              </w:rPr>
              <w:t>開訓</w:t>
            </w:r>
          </w:p>
          <w:p w14:paraId="56E11BA2" w14:textId="77777777" w:rsidR="00D557BE" w:rsidRPr="002F3BF8" w:rsidRDefault="00D557BE">
            <w:pPr>
              <w:pBdr>
                <w:top w:val="nil"/>
                <w:left w:val="nil"/>
                <w:bottom w:val="nil"/>
                <w:right w:val="nil"/>
                <w:between w:val="nil"/>
              </w:pBdr>
              <w:spacing w:line="300" w:lineRule="auto"/>
              <w:ind w:left="1" w:hanging="3"/>
              <w:jc w:val="both"/>
              <w:rPr>
                <w:rFonts w:ascii="標楷體" w:eastAsia="標楷體" w:hAnsi="標楷體" w:cs="標楷體"/>
                <w:sz w:val="28"/>
                <w:szCs w:val="28"/>
              </w:rPr>
            </w:pPr>
            <w:r w:rsidRPr="002F3BF8">
              <w:rPr>
                <w:rFonts w:ascii="標楷體" w:eastAsia="標楷體" w:hAnsi="標楷體" w:cs="標楷體"/>
                <w:b/>
                <w:sz w:val="28"/>
                <w:szCs w:val="28"/>
              </w:rPr>
              <w:t xml:space="preserve">主持人： </w:t>
            </w:r>
          </w:p>
        </w:tc>
        <w:tc>
          <w:tcPr>
            <w:tcW w:w="2935" w:type="dxa"/>
            <w:vMerge/>
            <w:vAlign w:val="center"/>
          </w:tcPr>
          <w:p w14:paraId="14EDE80D"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2935" w:type="dxa"/>
            <w:vMerge/>
            <w:tcBorders>
              <w:right w:val="single" w:sz="24" w:space="0" w:color="000000"/>
            </w:tcBorders>
            <w:vAlign w:val="center"/>
          </w:tcPr>
          <w:p w14:paraId="05EBF82B"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r>
      <w:tr w:rsidR="00D557BE" w:rsidRPr="002F3BF8" w14:paraId="4BAB6780" w14:textId="77777777" w:rsidTr="00582300">
        <w:trPr>
          <w:trHeight w:val="851"/>
        </w:trPr>
        <w:tc>
          <w:tcPr>
            <w:tcW w:w="628" w:type="dxa"/>
            <w:vMerge/>
            <w:tcBorders>
              <w:left w:val="single" w:sz="24" w:space="0" w:color="000000"/>
            </w:tcBorders>
            <w:vAlign w:val="center"/>
          </w:tcPr>
          <w:p w14:paraId="2C903D60"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60" w:type="dxa"/>
            <w:vMerge/>
            <w:vAlign w:val="center"/>
          </w:tcPr>
          <w:p w14:paraId="348F6591"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2935" w:type="dxa"/>
            <w:tcBorders>
              <w:bottom w:val="single" w:sz="4" w:space="0" w:color="000000"/>
            </w:tcBorders>
            <w:vAlign w:val="center"/>
          </w:tcPr>
          <w:p w14:paraId="7C382F68"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sz w:val="26"/>
                <w:szCs w:val="26"/>
              </w:rPr>
              <w:t>8:30－10:20</w:t>
            </w:r>
          </w:p>
          <w:p w14:paraId="127FB0C7"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排球規則介紹</w:t>
            </w:r>
          </w:p>
        </w:tc>
        <w:tc>
          <w:tcPr>
            <w:tcW w:w="2935" w:type="dxa"/>
            <w:vMerge/>
            <w:vAlign w:val="center"/>
          </w:tcPr>
          <w:p w14:paraId="47AD8FD8"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2935" w:type="dxa"/>
            <w:vMerge/>
            <w:tcBorders>
              <w:right w:val="single" w:sz="24" w:space="0" w:color="000000"/>
            </w:tcBorders>
            <w:vAlign w:val="center"/>
          </w:tcPr>
          <w:p w14:paraId="68742B3B"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r>
      <w:tr w:rsidR="00D557BE" w:rsidRPr="002F3BF8" w14:paraId="48456EF7" w14:textId="77777777" w:rsidTr="00582300">
        <w:trPr>
          <w:trHeight w:val="567"/>
        </w:trPr>
        <w:tc>
          <w:tcPr>
            <w:tcW w:w="628" w:type="dxa"/>
            <w:vMerge/>
            <w:tcBorders>
              <w:left w:val="single" w:sz="24" w:space="0" w:color="000000"/>
            </w:tcBorders>
            <w:vAlign w:val="center"/>
          </w:tcPr>
          <w:p w14:paraId="09AE7704"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60" w:type="dxa"/>
            <w:vAlign w:val="center"/>
          </w:tcPr>
          <w:p w14:paraId="05187BF2"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主持人</w:t>
            </w:r>
          </w:p>
        </w:tc>
        <w:tc>
          <w:tcPr>
            <w:tcW w:w="2935" w:type="dxa"/>
            <w:vAlign w:val="center"/>
          </w:tcPr>
          <w:p w14:paraId="17579BD4"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共同(2小時)</w:t>
            </w:r>
          </w:p>
        </w:tc>
        <w:tc>
          <w:tcPr>
            <w:tcW w:w="2935" w:type="dxa"/>
            <w:vAlign w:val="center"/>
          </w:tcPr>
          <w:p w14:paraId="1701CE3D"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技術操作(2小時)</w:t>
            </w:r>
          </w:p>
        </w:tc>
        <w:tc>
          <w:tcPr>
            <w:tcW w:w="2935" w:type="dxa"/>
            <w:tcBorders>
              <w:right w:val="single" w:sz="24" w:space="0" w:color="000000"/>
            </w:tcBorders>
            <w:vAlign w:val="center"/>
          </w:tcPr>
          <w:p w14:paraId="3B51B2CE"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訓練(2小時)</w:t>
            </w:r>
          </w:p>
        </w:tc>
      </w:tr>
      <w:tr w:rsidR="00D557BE" w:rsidRPr="002F3BF8" w14:paraId="13205F07" w14:textId="77777777" w:rsidTr="00582300">
        <w:trPr>
          <w:trHeight w:val="848"/>
        </w:trPr>
        <w:tc>
          <w:tcPr>
            <w:tcW w:w="628" w:type="dxa"/>
            <w:vMerge/>
            <w:tcBorders>
              <w:left w:val="single" w:sz="24" w:space="0" w:color="000000"/>
            </w:tcBorders>
            <w:vAlign w:val="center"/>
          </w:tcPr>
          <w:p w14:paraId="2ABEC350" w14:textId="77777777" w:rsidR="00D557BE" w:rsidRPr="002F3BF8" w:rsidRDefault="00D557BE">
            <w:pPr>
              <w:pBdr>
                <w:top w:val="nil"/>
                <w:left w:val="nil"/>
                <w:bottom w:val="nil"/>
                <w:right w:val="nil"/>
                <w:between w:val="nil"/>
              </w:pBdr>
              <w:spacing w:line="276" w:lineRule="auto"/>
              <w:ind w:left="0" w:hanging="2"/>
              <w:rPr>
                <w:rFonts w:ascii="標楷體" w:eastAsia="標楷體" w:hAnsi="標楷體" w:cs="標楷體"/>
              </w:rPr>
            </w:pPr>
          </w:p>
        </w:tc>
        <w:tc>
          <w:tcPr>
            <w:tcW w:w="960" w:type="dxa"/>
            <w:vMerge w:val="restart"/>
            <w:vAlign w:val="center"/>
          </w:tcPr>
          <w:p w14:paraId="735795C6" w14:textId="77777777" w:rsidR="00D557BE" w:rsidRPr="002F3BF8" w:rsidRDefault="00D557BE" w:rsidP="008670A1">
            <w:pPr>
              <w:pBdr>
                <w:top w:val="nil"/>
                <w:left w:val="nil"/>
                <w:bottom w:val="nil"/>
                <w:right w:val="nil"/>
                <w:between w:val="nil"/>
              </w:pBdr>
              <w:spacing w:line="300" w:lineRule="auto"/>
              <w:ind w:left="-2" w:firstLineChars="0" w:firstLine="0"/>
              <w:jc w:val="center"/>
              <w:rPr>
                <w:rFonts w:ascii="標楷體" w:eastAsia="標楷體" w:hAnsi="標楷體" w:cs="標楷體"/>
                <w:sz w:val="20"/>
                <w:szCs w:val="20"/>
              </w:rPr>
            </w:pPr>
            <w:r w:rsidRPr="002F3BF8">
              <w:rPr>
                <w:rFonts w:ascii="標楷體" w:eastAsia="標楷體" w:hAnsi="標楷體" w:cs="標楷體"/>
                <w:sz w:val="20"/>
                <w:szCs w:val="20"/>
              </w:rPr>
              <w:t>10:00</w:t>
            </w:r>
          </w:p>
          <w:p w14:paraId="0219B23D"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w:t>
            </w:r>
          </w:p>
          <w:p w14:paraId="2ED77174"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sz w:val="20"/>
                <w:szCs w:val="20"/>
              </w:rPr>
              <w:t>11:50</w:t>
            </w:r>
          </w:p>
        </w:tc>
        <w:tc>
          <w:tcPr>
            <w:tcW w:w="2935" w:type="dxa"/>
            <w:vAlign w:val="center"/>
          </w:tcPr>
          <w:p w14:paraId="1A2837D3" w14:textId="0DDAD4BD"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sz w:val="26"/>
                <w:szCs w:val="26"/>
              </w:rPr>
              <w:t>10:30－1</w:t>
            </w:r>
            <w:r>
              <w:rPr>
                <w:rFonts w:ascii="標楷體" w:eastAsia="標楷體" w:hAnsi="標楷體" w:cs="標楷體"/>
                <w:sz w:val="26"/>
                <w:szCs w:val="26"/>
              </w:rPr>
              <w:t>1</w:t>
            </w:r>
            <w:r w:rsidRPr="002F3BF8">
              <w:rPr>
                <w:rFonts w:ascii="標楷體" w:eastAsia="標楷體" w:hAnsi="標楷體" w:cs="標楷體"/>
                <w:sz w:val="26"/>
                <w:szCs w:val="26"/>
              </w:rPr>
              <w:t>:20</w:t>
            </w:r>
          </w:p>
          <w:p w14:paraId="13F26B7A"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排球運動術語</w:t>
            </w:r>
          </w:p>
          <w:p w14:paraId="5611E848"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(含英文術語)</w:t>
            </w:r>
          </w:p>
        </w:tc>
        <w:tc>
          <w:tcPr>
            <w:tcW w:w="2935" w:type="dxa"/>
            <w:vMerge w:val="restart"/>
            <w:vAlign w:val="center"/>
          </w:tcPr>
          <w:p w14:paraId="0808FE82"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發球、接發球技術</w:t>
            </w:r>
          </w:p>
          <w:p w14:paraId="5C18675D"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28"/>
                <w:szCs w:val="28"/>
              </w:rPr>
              <w:t>介紹、指導與操作</w:t>
            </w:r>
          </w:p>
        </w:tc>
        <w:tc>
          <w:tcPr>
            <w:tcW w:w="2935" w:type="dxa"/>
            <w:vMerge w:val="restart"/>
            <w:tcBorders>
              <w:right w:val="single" w:sz="24" w:space="0" w:color="000000"/>
            </w:tcBorders>
            <w:vAlign w:val="center"/>
          </w:tcPr>
          <w:p w14:paraId="2F424615"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防守綜合練習的</w:t>
            </w:r>
          </w:p>
          <w:p w14:paraId="1C8771AB"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28"/>
                <w:szCs w:val="28"/>
              </w:rPr>
              <w:t>指導與操作</w:t>
            </w:r>
          </w:p>
        </w:tc>
      </w:tr>
      <w:tr w:rsidR="00D557BE" w:rsidRPr="002F3BF8" w14:paraId="24F2A1C4" w14:textId="77777777" w:rsidTr="00582300">
        <w:trPr>
          <w:trHeight w:val="847"/>
        </w:trPr>
        <w:tc>
          <w:tcPr>
            <w:tcW w:w="628" w:type="dxa"/>
            <w:vMerge/>
            <w:tcBorders>
              <w:left w:val="single" w:sz="24" w:space="0" w:color="000000"/>
            </w:tcBorders>
            <w:vAlign w:val="center"/>
          </w:tcPr>
          <w:p w14:paraId="1F1B57A1" w14:textId="77777777" w:rsidR="00D557BE" w:rsidRPr="002F3BF8" w:rsidRDefault="00D557BE">
            <w:pPr>
              <w:pBdr>
                <w:top w:val="nil"/>
                <w:left w:val="nil"/>
                <w:bottom w:val="nil"/>
                <w:right w:val="nil"/>
                <w:between w:val="nil"/>
              </w:pBdr>
              <w:spacing w:line="276" w:lineRule="auto"/>
              <w:ind w:left="0" w:hanging="2"/>
              <w:rPr>
                <w:rFonts w:ascii="標楷體" w:eastAsia="標楷體" w:hAnsi="標楷體" w:cs="標楷體"/>
              </w:rPr>
            </w:pPr>
          </w:p>
        </w:tc>
        <w:tc>
          <w:tcPr>
            <w:tcW w:w="960" w:type="dxa"/>
            <w:vMerge/>
            <w:vAlign w:val="center"/>
          </w:tcPr>
          <w:p w14:paraId="76FD71F5" w14:textId="77777777" w:rsidR="00D557BE" w:rsidRPr="002F3BF8" w:rsidRDefault="00D557BE">
            <w:pPr>
              <w:pBdr>
                <w:top w:val="nil"/>
                <w:left w:val="nil"/>
                <w:bottom w:val="nil"/>
                <w:right w:val="nil"/>
                <w:between w:val="nil"/>
              </w:pBdr>
              <w:spacing w:line="300" w:lineRule="auto"/>
              <w:ind w:left="0" w:hanging="2"/>
              <w:rPr>
                <w:rFonts w:ascii="標楷體" w:eastAsia="標楷體" w:hAnsi="標楷體" w:cs="標楷體"/>
                <w:sz w:val="20"/>
                <w:szCs w:val="20"/>
              </w:rPr>
            </w:pPr>
          </w:p>
        </w:tc>
        <w:tc>
          <w:tcPr>
            <w:tcW w:w="2935" w:type="dxa"/>
            <w:vAlign w:val="center"/>
          </w:tcPr>
          <w:p w14:paraId="11935507" w14:textId="77777777" w:rsidR="00D557BE" w:rsidRPr="00F5543C" w:rsidRDefault="00D557BE" w:rsidP="00D557BE">
            <w:pPr>
              <w:snapToGrid w:val="0"/>
              <w:ind w:left="1" w:hanging="3"/>
              <w:jc w:val="center"/>
              <w:rPr>
                <w:rFonts w:ascii="標楷體" w:eastAsia="標楷體" w:hAnsi="標楷體"/>
                <w:sz w:val="28"/>
                <w:szCs w:val="28"/>
              </w:rPr>
            </w:pPr>
            <w:r w:rsidRPr="00F5543C">
              <w:rPr>
                <w:rFonts w:ascii="標楷體" w:eastAsia="標楷體" w:hAnsi="標楷體" w:hint="eastAsia"/>
                <w:sz w:val="28"/>
                <w:szCs w:val="28"/>
              </w:rPr>
              <w:t>11:30－12:20</w:t>
            </w:r>
          </w:p>
          <w:p w14:paraId="7409C63A" w14:textId="5C31AD15" w:rsidR="00D557BE" w:rsidRPr="002F3BF8" w:rsidRDefault="00D557BE" w:rsidP="00D557BE">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F5543C">
              <w:rPr>
                <w:rFonts w:ascii="標楷體" w:eastAsia="標楷體" w:hAnsi="標楷體" w:hint="eastAsia"/>
                <w:sz w:val="28"/>
                <w:szCs w:val="28"/>
              </w:rPr>
              <w:t>訓練安全與兒童權利</w:t>
            </w:r>
          </w:p>
        </w:tc>
        <w:tc>
          <w:tcPr>
            <w:tcW w:w="2935" w:type="dxa"/>
            <w:vMerge/>
            <w:vAlign w:val="center"/>
          </w:tcPr>
          <w:p w14:paraId="36069396"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b/>
                <w:sz w:val="28"/>
                <w:szCs w:val="28"/>
              </w:rPr>
            </w:pPr>
          </w:p>
        </w:tc>
        <w:tc>
          <w:tcPr>
            <w:tcW w:w="2935" w:type="dxa"/>
            <w:vMerge/>
            <w:tcBorders>
              <w:right w:val="single" w:sz="24" w:space="0" w:color="000000"/>
            </w:tcBorders>
            <w:vAlign w:val="center"/>
          </w:tcPr>
          <w:p w14:paraId="3558A65A" w14:textId="77777777" w:rsidR="00D557BE" w:rsidRPr="002F3BF8" w:rsidRDefault="00D557BE">
            <w:pPr>
              <w:pBdr>
                <w:top w:val="nil"/>
                <w:left w:val="nil"/>
                <w:bottom w:val="nil"/>
                <w:right w:val="nil"/>
                <w:between w:val="nil"/>
              </w:pBdr>
              <w:spacing w:line="300" w:lineRule="auto"/>
              <w:ind w:left="1" w:hanging="3"/>
              <w:jc w:val="center"/>
              <w:rPr>
                <w:rFonts w:ascii="標楷體" w:eastAsia="標楷體" w:hAnsi="標楷體" w:cs="標楷體"/>
                <w:b/>
                <w:sz w:val="28"/>
                <w:szCs w:val="28"/>
              </w:rPr>
            </w:pPr>
          </w:p>
        </w:tc>
      </w:tr>
      <w:tr w:rsidR="00D557BE" w:rsidRPr="002F3BF8" w14:paraId="5B420404" w14:textId="77777777" w:rsidTr="00582300">
        <w:trPr>
          <w:trHeight w:val="567"/>
        </w:trPr>
        <w:tc>
          <w:tcPr>
            <w:tcW w:w="628" w:type="dxa"/>
            <w:vMerge/>
            <w:tcBorders>
              <w:left w:val="single" w:sz="24" w:space="0" w:color="000000"/>
            </w:tcBorders>
            <w:vAlign w:val="center"/>
          </w:tcPr>
          <w:p w14:paraId="5BEA41F8" w14:textId="77777777" w:rsidR="00D557BE" w:rsidRPr="002F3BF8" w:rsidRDefault="00D557BE">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960" w:type="dxa"/>
            <w:tcBorders>
              <w:bottom w:val="single" w:sz="4" w:space="0" w:color="000000"/>
            </w:tcBorders>
            <w:vAlign w:val="center"/>
          </w:tcPr>
          <w:p w14:paraId="44F1AA4D"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主持人</w:t>
            </w:r>
          </w:p>
        </w:tc>
        <w:tc>
          <w:tcPr>
            <w:tcW w:w="2935" w:type="dxa"/>
            <w:tcBorders>
              <w:bottom w:val="single" w:sz="4" w:space="0" w:color="000000"/>
            </w:tcBorders>
            <w:vAlign w:val="center"/>
          </w:tcPr>
          <w:p w14:paraId="061F1256"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共同(2小時)</w:t>
            </w:r>
          </w:p>
        </w:tc>
        <w:tc>
          <w:tcPr>
            <w:tcW w:w="2935" w:type="dxa"/>
            <w:tcBorders>
              <w:bottom w:val="single" w:sz="4" w:space="0" w:color="000000"/>
            </w:tcBorders>
            <w:vAlign w:val="center"/>
          </w:tcPr>
          <w:p w14:paraId="710F0FDB"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技術操作(2小時)</w:t>
            </w:r>
          </w:p>
        </w:tc>
        <w:tc>
          <w:tcPr>
            <w:tcW w:w="2935" w:type="dxa"/>
            <w:tcBorders>
              <w:bottom w:val="single" w:sz="4" w:space="0" w:color="000000"/>
              <w:right w:val="single" w:sz="24" w:space="0" w:color="000000"/>
            </w:tcBorders>
            <w:vAlign w:val="center"/>
          </w:tcPr>
          <w:p w14:paraId="69E0419D" w14:textId="77777777" w:rsidR="00D557BE" w:rsidRPr="002F3BF8" w:rsidRDefault="00D557BE">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技術操作(2小時)</w:t>
            </w:r>
          </w:p>
        </w:tc>
      </w:tr>
      <w:tr w:rsidR="002F3BF8" w:rsidRPr="002F3BF8" w14:paraId="0280855F" w14:textId="77777777">
        <w:trPr>
          <w:trHeight w:val="1134"/>
        </w:trPr>
        <w:tc>
          <w:tcPr>
            <w:tcW w:w="628" w:type="dxa"/>
            <w:vMerge w:val="restart"/>
            <w:tcBorders>
              <w:top w:val="single" w:sz="4" w:space="0" w:color="000000"/>
              <w:left w:val="single" w:sz="24" w:space="0" w:color="000000"/>
            </w:tcBorders>
            <w:vAlign w:val="center"/>
          </w:tcPr>
          <w:p w14:paraId="0EA1017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下</w:t>
            </w:r>
          </w:p>
          <w:p w14:paraId="51C12CC8" w14:textId="77777777" w:rsidR="00A375A6" w:rsidRPr="002F3BF8" w:rsidRDefault="00A375A6">
            <w:pPr>
              <w:pBdr>
                <w:top w:val="nil"/>
                <w:left w:val="nil"/>
                <w:bottom w:val="nil"/>
                <w:right w:val="nil"/>
                <w:between w:val="nil"/>
              </w:pBdr>
              <w:spacing w:line="300" w:lineRule="auto"/>
              <w:ind w:left="0" w:hanging="2"/>
              <w:jc w:val="center"/>
              <w:rPr>
                <w:rFonts w:ascii="標楷體" w:eastAsia="標楷體" w:hAnsi="標楷體" w:cs="標楷體"/>
              </w:rPr>
            </w:pPr>
          </w:p>
          <w:p w14:paraId="7ADFE199" w14:textId="77777777" w:rsidR="00A375A6" w:rsidRPr="002F3BF8" w:rsidRDefault="00A375A6">
            <w:pPr>
              <w:pBdr>
                <w:top w:val="nil"/>
                <w:left w:val="nil"/>
                <w:bottom w:val="nil"/>
                <w:right w:val="nil"/>
                <w:between w:val="nil"/>
              </w:pBdr>
              <w:spacing w:line="300" w:lineRule="auto"/>
              <w:ind w:left="0" w:hanging="2"/>
              <w:jc w:val="center"/>
              <w:rPr>
                <w:rFonts w:ascii="標楷體" w:eastAsia="標楷體" w:hAnsi="標楷體" w:cs="標楷體"/>
              </w:rPr>
            </w:pPr>
          </w:p>
          <w:p w14:paraId="79DEAED4" w14:textId="77777777" w:rsidR="00A375A6" w:rsidRPr="002F3BF8" w:rsidRDefault="00A375A6">
            <w:pPr>
              <w:pBdr>
                <w:top w:val="nil"/>
                <w:left w:val="nil"/>
                <w:bottom w:val="nil"/>
                <w:right w:val="nil"/>
                <w:between w:val="nil"/>
              </w:pBdr>
              <w:spacing w:line="300" w:lineRule="auto"/>
              <w:ind w:left="0" w:hanging="2"/>
              <w:jc w:val="center"/>
              <w:rPr>
                <w:rFonts w:ascii="標楷體" w:eastAsia="標楷體" w:hAnsi="標楷體" w:cs="標楷體"/>
              </w:rPr>
            </w:pPr>
          </w:p>
          <w:p w14:paraId="6EE5EBC8" w14:textId="77777777" w:rsidR="00A375A6" w:rsidRPr="002F3BF8" w:rsidRDefault="00A375A6">
            <w:pPr>
              <w:pBdr>
                <w:top w:val="nil"/>
                <w:left w:val="nil"/>
                <w:bottom w:val="nil"/>
                <w:right w:val="nil"/>
                <w:between w:val="nil"/>
              </w:pBdr>
              <w:spacing w:line="300" w:lineRule="auto"/>
              <w:ind w:left="0" w:hanging="2"/>
              <w:jc w:val="center"/>
              <w:rPr>
                <w:rFonts w:ascii="標楷體" w:eastAsia="標楷體" w:hAnsi="標楷體" w:cs="標楷體"/>
              </w:rPr>
            </w:pPr>
          </w:p>
          <w:p w14:paraId="05933FBC"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午</w:t>
            </w:r>
          </w:p>
        </w:tc>
        <w:tc>
          <w:tcPr>
            <w:tcW w:w="960" w:type="dxa"/>
            <w:tcBorders>
              <w:top w:val="single" w:sz="4" w:space="0" w:color="000000"/>
            </w:tcBorders>
            <w:vAlign w:val="center"/>
          </w:tcPr>
          <w:p w14:paraId="7D00CE4F"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13:00</w:t>
            </w:r>
          </w:p>
          <w:p w14:paraId="22F7A3B0"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w:t>
            </w:r>
          </w:p>
          <w:p w14:paraId="114F5B80"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sz w:val="20"/>
                <w:szCs w:val="20"/>
              </w:rPr>
              <w:t>13:50</w:t>
            </w:r>
          </w:p>
        </w:tc>
        <w:tc>
          <w:tcPr>
            <w:tcW w:w="2935" w:type="dxa"/>
            <w:tcBorders>
              <w:top w:val="single" w:sz="4" w:space="0" w:color="000000"/>
            </w:tcBorders>
            <w:vAlign w:val="center"/>
          </w:tcPr>
          <w:p w14:paraId="2C75F8B2"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運動禁藥</w:t>
            </w:r>
          </w:p>
        </w:tc>
        <w:tc>
          <w:tcPr>
            <w:tcW w:w="2935" w:type="dxa"/>
            <w:tcBorders>
              <w:top w:val="single" w:sz="4" w:space="0" w:color="000000"/>
            </w:tcBorders>
            <w:vAlign w:val="center"/>
          </w:tcPr>
          <w:p w14:paraId="44D28B2C"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性別平等教育</w:t>
            </w:r>
          </w:p>
        </w:tc>
        <w:tc>
          <w:tcPr>
            <w:tcW w:w="2935" w:type="dxa"/>
            <w:tcBorders>
              <w:top w:val="single" w:sz="4" w:space="0" w:color="000000"/>
              <w:right w:val="single" w:sz="24" w:space="0" w:color="000000"/>
            </w:tcBorders>
            <w:vAlign w:val="center"/>
          </w:tcPr>
          <w:p w14:paraId="5C31EDE6"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學科測驗</w:t>
            </w:r>
          </w:p>
        </w:tc>
      </w:tr>
      <w:tr w:rsidR="002F3BF8" w:rsidRPr="002F3BF8" w14:paraId="0CFAE1F7" w14:textId="77777777">
        <w:trPr>
          <w:trHeight w:val="567"/>
        </w:trPr>
        <w:tc>
          <w:tcPr>
            <w:tcW w:w="628" w:type="dxa"/>
            <w:vMerge/>
            <w:tcBorders>
              <w:top w:val="single" w:sz="4" w:space="0" w:color="000000"/>
              <w:left w:val="single" w:sz="24" w:space="0" w:color="000000"/>
            </w:tcBorders>
            <w:vAlign w:val="center"/>
          </w:tcPr>
          <w:p w14:paraId="178947CF"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60" w:type="dxa"/>
            <w:vAlign w:val="center"/>
          </w:tcPr>
          <w:p w14:paraId="08948FD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主持人</w:t>
            </w:r>
          </w:p>
        </w:tc>
        <w:tc>
          <w:tcPr>
            <w:tcW w:w="2935" w:type="dxa"/>
            <w:vAlign w:val="center"/>
          </w:tcPr>
          <w:p w14:paraId="465E179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共同(1小時)</w:t>
            </w:r>
          </w:p>
        </w:tc>
        <w:tc>
          <w:tcPr>
            <w:tcW w:w="2935" w:type="dxa"/>
            <w:vAlign w:val="center"/>
          </w:tcPr>
          <w:p w14:paraId="22BB234B"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共同(1小時)</w:t>
            </w:r>
          </w:p>
        </w:tc>
        <w:tc>
          <w:tcPr>
            <w:tcW w:w="2935" w:type="dxa"/>
            <w:tcBorders>
              <w:right w:val="single" w:sz="24" w:space="0" w:color="000000"/>
            </w:tcBorders>
            <w:vAlign w:val="center"/>
          </w:tcPr>
          <w:p w14:paraId="0045B344"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幹事部</w:t>
            </w:r>
          </w:p>
        </w:tc>
      </w:tr>
      <w:tr w:rsidR="002F3BF8" w:rsidRPr="002F3BF8" w14:paraId="2BC1C4B5" w14:textId="77777777">
        <w:trPr>
          <w:trHeight w:val="851"/>
        </w:trPr>
        <w:tc>
          <w:tcPr>
            <w:tcW w:w="628" w:type="dxa"/>
            <w:vMerge/>
            <w:tcBorders>
              <w:top w:val="single" w:sz="4" w:space="0" w:color="000000"/>
              <w:left w:val="single" w:sz="24" w:space="0" w:color="000000"/>
            </w:tcBorders>
            <w:vAlign w:val="center"/>
          </w:tcPr>
          <w:p w14:paraId="0FBB854B" w14:textId="77777777" w:rsidR="00A375A6" w:rsidRPr="002F3BF8" w:rsidRDefault="00A375A6">
            <w:pPr>
              <w:pBdr>
                <w:top w:val="nil"/>
                <w:left w:val="nil"/>
                <w:bottom w:val="nil"/>
                <w:right w:val="nil"/>
                <w:between w:val="nil"/>
              </w:pBdr>
              <w:spacing w:line="276" w:lineRule="auto"/>
              <w:ind w:left="0" w:hanging="2"/>
              <w:rPr>
                <w:rFonts w:ascii="標楷體" w:eastAsia="標楷體" w:hAnsi="標楷體" w:cs="標楷體"/>
              </w:rPr>
            </w:pPr>
          </w:p>
        </w:tc>
        <w:tc>
          <w:tcPr>
            <w:tcW w:w="960" w:type="dxa"/>
            <w:vMerge w:val="restart"/>
            <w:vAlign w:val="center"/>
          </w:tcPr>
          <w:p w14:paraId="27F557D1"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14:00</w:t>
            </w:r>
          </w:p>
          <w:p w14:paraId="0A36C5C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w:t>
            </w:r>
          </w:p>
          <w:p w14:paraId="724D509E"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sz w:val="20"/>
                <w:szCs w:val="20"/>
              </w:rPr>
              <w:t>15:50</w:t>
            </w:r>
          </w:p>
        </w:tc>
        <w:tc>
          <w:tcPr>
            <w:tcW w:w="2935" w:type="dxa"/>
            <w:vAlign w:val="center"/>
          </w:tcPr>
          <w:p w14:paraId="1B1ABB3E"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32"/>
                <w:szCs w:val="32"/>
              </w:rPr>
              <w:t>運</w:t>
            </w:r>
            <w:r w:rsidRPr="002F3BF8">
              <w:rPr>
                <w:rFonts w:ascii="標楷體" w:eastAsia="標楷體" w:hAnsi="標楷體" w:cs="標楷體"/>
                <w:b/>
                <w:sz w:val="28"/>
                <w:szCs w:val="28"/>
              </w:rPr>
              <w:t>動傷害判斷與</w:t>
            </w:r>
          </w:p>
          <w:p w14:paraId="6B8E02BA"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急救</w:t>
            </w:r>
          </w:p>
        </w:tc>
        <w:tc>
          <w:tcPr>
            <w:tcW w:w="2935" w:type="dxa"/>
            <w:vMerge w:val="restart"/>
            <w:vAlign w:val="center"/>
          </w:tcPr>
          <w:p w14:paraId="420B852B"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攔網技術介紹</w:t>
            </w:r>
          </w:p>
          <w:p w14:paraId="4F00962A"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、指導與操作</w:t>
            </w:r>
          </w:p>
        </w:tc>
        <w:tc>
          <w:tcPr>
            <w:tcW w:w="2935" w:type="dxa"/>
            <w:vMerge w:val="restart"/>
            <w:tcBorders>
              <w:right w:val="single" w:sz="24" w:space="0" w:color="000000"/>
            </w:tcBorders>
            <w:vAlign w:val="center"/>
          </w:tcPr>
          <w:p w14:paraId="648DB767"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32"/>
                <w:szCs w:val="32"/>
              </w:rPr>
              <w:t>術科測驗</w:t>
            </w:r>
          </w:p>
        </w:tc>
      </w:tr>
      <w:tr w:rsidR="002F3BF8" w:rsidRPr="002F3BF8" w14:paraId="51FB5F15" w14:textId="77777777">
        <w:trPr>
          <w:trHeight w:val="851"/>
        </w:trPr>
        <w:tc>
          <w:tcPr>
            <w:tcW w:w="628" w:type="dxa"/>
            <w:vMerge/>
            <w:tcBorders>
              <w:top w:val="single" w:sz="4" w:space="0" w:color="000000"/>
              <w:left w:val="single" w:sz="24" w:space="0" w:color="000000"/>
            </w:tcBorders>
            <w:vAlign w:val="center"/>
          </w:tcPr>
          <w:p w14:paraId="43A428DF"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960" w:type="dxa"/>
            <w:vMerge/>
            <w:vAlign w:val="center"/>
          </w:tcPr>
          <w:p w14:paraId="0BC0DA0B"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2935" w:type="dxa"/>
            <w:vAlign w:val="center"/>
          </w:tcPr>
          <w:p w14:paraId="0079821C"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6"/>
                <w:szCs w:val="26"/>
              </w:rPr>
            </w:pPr>
            <w:r w:rsidRPr="002F3BF8">
              <w:rPr>
                <w:rFonts w:ascii="標楷體" w:eastAsia="標楷體" w:hAnsi="標楷體" w:cs="標楷體"/>
                <w:b/>
                <w:sz w:val="32"/>
                <w:szCs w:val="32"/>
              </w:rPr>
              <w:t>運</w:t>
            </w:r>
            <w:r w:rsidRPr="002F3BF8">
              <w:rPr>
                <w:rFonts w:ascii="標楷體" w:eastAsia="標楷體" w:hAnsi="標楷體" w:cs="標楷體"/>
                <w:b/>
                <w:sz w:val="28"/>
                <w:szCs w:val="28"/>
              </w:rPr>
              <w:t>動營養學</w:t>
            </w:r>
          </w:p>
        </w:tc>
        <w:tc>
          <w:tcPr>
            <w:tcW w:w="2935" w:type="dxa"/>
            <w:vMerge/>
            <w:vAlign w:val="center"/>
          </w:tcPr>
          <w:p w14:paraId="508122CB"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2935" w:type="dxa"/>
            <w:vMerge/>
            <w:tcBorders>
              <w:right w:val="single" w:sz="24" w:space="0" w:color="000000"/>
            </w:tcBorders>
            <w:vAlign w:val="center"/>
          </w:tcPr>
          <w:p w14:paraId="0520AF8D"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6"/>
                <w:szCs w:val="26"/>
              </w:rPr>
            </w:pPr>
          </w:p>
        </w:tc>
      </w:tr>
      <w:tr w:rsidR="002F3BF8" w:rsidRPr="002F3BF8" w14:paraId="2B4E46F7" w14:textId="77777777">
        <w:trPr>
          <w:trHeight w:val="567"/>
        </w:trPr>
        <w:tc>
          <w:tcPr>
            <w:tcW w:w="628" w:type="dxa"/>
            <w:vMerge/>
            <w:tcBorders>
              <w:top w:val="single" w:sz="4" w:space="0" w:color="000000"/>
              <w:left w:val="single" w:sz="24" w:space="0" w:color="000000"/>
            </w:tcBorders>
            <w:vAlign w:val="center"/>
          </w:tcPr>
          <w:p w14:paraId="337B7E93"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60" w:type="dxa"/>
            <w:tcBorders>
              <w:bottom w:val="single" w:sz="4" w:space="0" w:color="000000"/>
            </w:tcBorders>
            <w:vAlign w:val="center"/>
          </w:tcPr>
          <w:p w14:paraId="23B38DFE"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主持人</w:t>
            </w:r>
          </w:p>
        </w:tc>
        <w:tc>
          <w:tcPr>
            <w:tcW w:w="2935" w:type="dxa"/>
            <w:tcBorders>
              <w:bottom w:val="single" w:sz="4" w:space="0" w:color="000000"/>
            </w:tcBorders>
            <w:vAlign w:val="center"/>
          </w:tcPr>
          <w:p w14:paraId="3A5B12C7"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醫學(2小時)</w:t>
            </w:r>
          </w:p>
        </w:tc>
        <w:tc>
          <w:tcPr>
            <w:tcW w:w="2935" w:type="dxa"/>
            <w:tcBorders>
              <w:bottom w:val="single" w:sz="4" w:space="0" w:color="000000"/>
            </w:tcBorders>
            <w:vAlign w:val="center"/>
          </w:tcPr>
          <w:p w14:paraId="52EC3D66"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技術操作(2小時)</w:t>
            </w:r>
          </w:p>
        </w:tc>
        <w:tc>
          <w:tcPr>
            <w:tcW w:w="2935" w:type="dxa"/>
            <w:tcBorders>
              <w:bottom w:val="single" w:sz="4" w:space="0" w:color="000000"/>
              <w:right w:val="single" w:sz="24" w:space="0" w:color="000000"/>
            </w:tcBorders>
            <w:vAlign w:val="center"/>
          </w:tcPr>
          <w:p w14:paraId="4BFC5B7A"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全體講師</w:t>
            </w:r>
          </w:p>
        </w:tc>
      </w:tr>
      <w:tr w:rsidR="002F3BF8" w:rsidRPr="002F3BF8" w14:paraId="3239AD99" w14:textId="77777777">
        <w:trPr>
          <w:trHeight w:val="1701"/>
        </w:trPr>
        <w:tc>
          <w:tcPr>
            <w:tcW w:w="628" w:type="dxa"/>
            <w:vMerge/>
            <w:tcBorders>
              <w:top w:val="single" w:sz="4" w:space="0" w:color="000000"/>
              <w:left w:val="single" w:sz="24" w:space="0" w:color="000000"/>
            </w:tcBorders>
            <w:vAlign w:val="center"/>
          </w:tcPr>
          <w:p w14:paraId="75053DEE" w14:textId="77777777" w:rsidR="00A375A6" w:rsidRPr="002F3BF8" w:rsidRDefault="00A375A6">
            <w:pPr>
              <w:pBdr>
                <w:top w:val="nil"/>
                <w:left w:val="nil"/>
                <w:bottom w:val="nil"/>
                <w:right w:val="nil"/>
                <w:between w:val="nil"/>
              </w:pBdr>
              <w:spacing w:line="276" w:lineRule="auto"/>
              <w:ind w:left="0" w:hanging="2"/>
              <w:rPr>
                <w:rFonts w:ascii="標楷體" w:eastAsia="標楷體" w:hAnsi="標楷體" w:cs="標楷體"/>
              </w:rPr>
            </w:pPr>
          </w:p>
        </w:tc>
        <w:tc>
          <w:tcPr>
            <w:tcW w:w="960" w:type="dxa"/>
            <w:tcBorders>
              <w:bottom w:val="single" w:sz="4" w:space="0" w:color="000000"/>
            </w:tcBorders>
            <w:vAlign w:val="center"/>
          </w:tcPr>
          <w:p w14:paraId="6525C93F"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16:00</w:t>
            </w:r>
          </w:p>
          <w:p w14:paraId="75A66467"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0"/>
                <w:szCs w:val="20"/>
              </w:rPr>
            </w:pPr>
            <w:r w:rsidRPr="002F3BF8">
              <w:rPr>
                <w:rFonts w:ascii="標楷體" w:eastAsia="標楷體" w:hAnsi="標楷體" w:cs="標楷體"/>
                <w:sz w:val="20"/>
                <w:szCs w:val="20"/>
              </w:rPr>
              <w:t>-</w:t>
            </w:r>
          </w:p>
          <w:p w14:paraId="0B66C08D"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sz w:val="20"/>
                <w:szCs w:val="20"/>
              </w:rPr>
              <w:t>17:50</w:t>
            </w:r>
          </w:p>
        </w:tc>
        <w:tc>
          <w:tcPr>
            <w:tcW w:w="2935" w:type="dxa"/>
            <w:tcBorders>
              <w:bottom w:val="single" w:sz="4" w:space="0" w:color="000000"/>
            </w:tcBorders>
            <w:vAlign w:val="center"/>
          </w:tcPr>
          <w:p w14:paraId="7FF5A1E2"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準備運動</w:t>
            </w:r>
          </w:p>
          <w:p w14:paraId="0D5051F1"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（包含伸展操、收操）</w:t>
            </w:r>
          </w:p>
          <w:p w14:paraId="5D644152"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及基本體能</w:t>
            </w:r>
          </w:p>
        </w:tc>
        <w:tc>
          <w:tcPr>
            <w:tcW w:w="2935" w:type="dxa"/>
            <w:tcBorders>
              <w:bottom w:val="single" w:sz="4" w:space="0" w:color="000000"/>
            </w:tcBorders>
            <w:vAlign w:val="center"/>
          </w:tcPr>
          <w:p w14:paraId="6A2ADE86"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運動生物力學</w:t>
            </w:r>
          </w:p>
          <w:p w14:paraId="09A79E90"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28"/>
                <w:szCs w:val="28"/>
              </w:rPr>
            </w:pPr>
            <w:r w:rsidRPr="002F3BF8">
              <w:rPr>
                <w:rFonts w:ascii="標楷體" w:eastAsia="標楷體" w:hAnsi="標楷體" w:cs="標楷體"/>
                <w:b/>
                <w:sz w:val="28"/>
                <w:szCs w:val="28"/>
              </w:rPr>
              <w:t>扣球技術介紹</w:t>
            </w:r>
          </w:p>
          <w:p w14:paraId="7E7AB2A8" w14:textId="77777777" w:rsidR="00A375A6" w:rsidRPr="002F3BF8" w:rsidRDefault="00686343">
            <w:pPr>
              <w:pBdr>
                <w:top w:val="nil"/>
                <w:left w:val="nil"/>
                <w:bottom w:val="nil"/>
                <w:right w:val="nil"/>
                <w:between w:val="nil"/>
              </w:pBdr>
              <w:spacing w:line="300" w:lineRule="auto"/>
              <w:ind w:left="1" w:hanging="3"/>
              <w:jc w:val="center"/>
              <w:rPr>
                <w:rFonts w:ascii="標楷體" w:eastAsia="標楷體" w:hAnsi="標楷體" w:cs="標楷體"/>
                <w:sz w:val="32"/>
                <w:szCs w:val="32"/>
              </w:rPr>
            </w:pPr>
            <w:r w:rsidRPr="002F3BF8">
              <w:rPr>
                <w:rFonts w:ascii="標楷體" w:eastAsia="標楷體" w:hAnsi="標楷體" w:cs="標楷體"/>
                <w:b/>
                <w:sz w:val="28"/>
                <w:szCs w:val="28"/>
              </w:rPr>
              <w:t>、指導與操作</w:t>
            </w:r>
          </w:p>
        </w:tc>
        <w:tc>
          <w:tcPr>
            <w:tcW w:w="2935" w:type="dxa"/>
            <w:tcBorders>
              <w:bottom w:val="single" w:sz="4" w:space="0" w:color="000000"/>
              <w:right w:val="single" w:sz="24" w:space="0" w:color="000000"/>
            </w:tcBorders>
            <w:vAlign w:val="center"/>
          </w:tcPr>
          <w:p w14:paraId="4424C7A6"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8"/>
                <w:szCs w:val="28"/>
              </w:rPr>
            </w:pPr>
            <w:r w:rsidRPr="002F3BF8">
              <w:rPr>
                <w:rFonts w:ascii="標楷體" w:eastAsia="標楷體" w:hAnsi="標楷體" w:cs="標楷體"/>
                <w:b/>
              </w:rPr>
              <w:t>排球運動發展沿革與發展現況、團隊經營與管理</w:t>
            </w:r>
          </w:p>
          <w:p w14:paraId="520C0571"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sz w:val="28"/>
                <w:szCs w:val="28"/>
              </w:rPr>
            </w:pPr>
            <w:r w:rsidRPr="002F3BF8">
              <w:rPr>
                <w:rFonts w:ascii="標楷體" w:eastAsia="標楷體" w:hAnsi="標楷體" w:cs="標楷體"/>
              </w:rPr>
              <w:t>綜合座談</w:t>
            </w:r>
          </w:p>
        </w:tc>
      </w:tr>
      <w:tr w:rsidR="002F3BF8" w:rsidRPr="002F3BF8" w14:paraId="7641B821" w14:textId="77777777" w:rsidTr="00615017">
        <w:trPr>
          <w:trHeight w:val="567"/>
        </w:trPr>
        <w:tc>
          <w:tcPr>
            <w:tcW w:w="628" w:type="dxa"/>
            <w:vMerge/>
            <w:tcBorders>
              <w:top w:val="single" w:sz="4" w:space="0" w:color="000000"/>
              <w:left w:val="single" w:sz="24" w:space="0" w:color="000000"/>
              <w:bottom w:val="single" w:sz="24" w:space="0" w:color="auto"/>
            </w:tcBorders>
            <w:vAlign w:val="center"/>
          </w:tcPr>
          <w:p w14:paraId="69C58F7C" w14:textId="77777777" w:rsidR="00A375A6" w:rsidRPr="002F3BF8" w:rsidRDefault="00A375A6">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60" w:type="dxa"/>
            <w:tcBorders>
              <w:bottom w:val="single" w:sz="24" w:space="0" w:color="000000"/>
            </w:tcBorders>
            <w:vAlign w:val="center"/>
          </w:tcPr>
          <w:p w14:paraId="5B1E7E2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主持人</w:t>
            </w:r>
          </w:p>
        </w:tc>
        <w:tc>
          <w:tcPr>
            <w:tcW w:w="2935" w:type="dxa"/>
            <w:tcBorders>
              <w:bottom w:val="single" w:sz="24" w:space="0" w:color="000000"/>
            </w:tcBorders>
            <w:vAlign w:val="center"/>
          </w:tcPr>
          <w:p w14:paraId="3BD9C262"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訓練(2小時)</w:t>
            </w:r>
          </w:p>
        </w:tc>
        <w:tc>
          <w:tcPr>
            <w:tcW w:w="2935" w:type="dxa"/>
            <w:tcBorders>
              <w:bottom w:val="single" w:sz="24" w:space="0" w:color="000000"/>
            </w:tcBorders>
            <w:vAlign w:val="center"/>
          </w:tcPr>
          <w:p w14:paraId="2C02EFE3"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科學(2小時)</w:t>
            </w:r>
          </w:p>
        </w:tc>
        <w:tc>
          <w:tcPr>
            <w:tcW w:w="2935" w:type="dxa"/>
            <w:tcBorders>
              <w:bottom w:val="single" w:sz="24" w:space="0" w:color="000000"/>
              <w:right w:val="single" w:sz="24" w:space="0" w:color="000000"/>
            </w:tcBorders>
            <w:vAlign w:val="center"/>
          </w:tcPr>
          <w:p w14:paraId="07B9997B" w14:textId="77777777" w:rsidR="00A375A6" w:rsidRPr="002F3BF8" w:rsidRDefault="00686343">
            <w:pPr>
              <w:pBdr>
                <w:top w:val="nil"/>
                <w:left w:val="nil"/>
                <w:bottom w:val="nil"/>
                <w:right w:val="nil"/>
                <w:between w:val="nil"/>
              </w:pBdr>
              <w:spacing w:line="300" w:lineRule="auto"/>
              <w:ind w:left="0" w:hanging="2"/>
              <w:jc w:val="center"/>
              <w:rPr>
                <w:rFonts w:ascii="標楷體" w:eastAsia="標楷體" w:hAnsi="標楷體" w:cs="標楷體"/>
              </w:rPr>
            </w:pPr>
            <w:r w:rsidRPr="002F3BF8">
              <w:rPr>
                <w:rFonts w:ascii="標楷體" w:eastAsia="標楷體" w:hAnsi="標楷體" w:cs="標楷體"/>
              </w:rPr>
              <w:t>管理(2小時)</w:t>
            </w:r>
          </w:p>
        </w:tc>
      </w:tr>
    </w:tbl>
    <w:p w14:paraId="5241CFE2" w14:textId="77777777" w:rsidR="00A375A6" w:rsidRPr="002F3BF8" w:rsidRDefault="00EB28BA" w:rsidP="00EB28BA">
      <w:pPr>
        <w:pBdr>
          <w:top w:val="nil"/>
          <w:left w:val="nil"/>
          <w:bottom w:val="nil"/>
          <w:right w:val="nil"/>
          <w:between w:val="nil"/>
        </w:pBdr>
        <w:spacing w:line="300" w:lineRule="auto"/>
        <w:ind w:leftChars="0" w:left="0" w:firstLineChars="0" w:firstLine="0"/>
        <w:rPr>
          <w:rFonts w:ascii="標楷體" w:eastAsia="標楷體" w:hAnsi="標楷體" w:cs="標楷體"/>
          <w:sz w:val="28"/>
          <w:szCs w:val="28"/>
        </w:rPr>
      </w:pPr>
      <w:r w:rsidRPr="002F3BF8">
        <w:rPr>
          <w:rFonts w:ascii="標楷體" w:eastAsia="標楷體" w:hAnsi="標楷體" w:cs="標楷體" w:hint="eastAsia"/>
        </w:rPr>
        <w:t xml:space="preserve"> </w:t>
      </w:r>
      <w:r w:rsidRPr="002F3BF8">
        <w:rPr>
          <w:rFonts w:ascii="標楷體" w:eastAsia="標楷體" w:hAnsi="標楷體" w:cs="標楷體" w:hint="eastAsia"/>
          <w:sz w:val="28"/>
          <w:szCs w:val="28"/>
        </w:rPr>
        <w:t>註</w:t>
      </w:r>
      <w:r w:rsidR="00615017" w:rsidRPr="002F3BF8">
        <w:rPr>
          <w:rFonts w:ascii="標楷體" w:eastAsia="標楷體" w:hAnsi="標楷體" w:cs="標楷體" w:hint="eastAsia"/>
          <w:sz w:val="28"/>
          <w:szCs w:val="28"/>
        </w:rPr>
        <w:t>:</w:t>
      </w:r>
      <w:r w:rsidRPr="002F3BF8">
        <w:rPr>
          <w:rFonts w:ascii="標楷體" w:eastAsia="標楷體" w:hAnsi="標楷體" w:cs="標楷體"/>
          <w:sz w:val="28"/>
          <w:szCs w:val="28"/>
        </w:rPr>
        <w:t>本課表課程時間為暫訂，依報到時手冊之課表為準。</w:t>
      </w:r>
    </w:p>
    <w:p w14:paraId="41D101B8" w14:textId="77777777" w:rsidR="00A375A6" w:rsidRPr="002F3BF8" w:rsidRDefault="00686343">
      <w:pPr>
        <w:pBdr>
          <w:top w:val="nil"/>
          <w:left w:val="nil"/>
          <w:bottom w:val="nil"/>
          <w:right w:val="nil"/>
          <w:between w:val="nil"/>
        </w:pBdr>
        <w:spacing w:line="300" w:lineRule="auto"/>
        <w:ind w:left="0" w:hanging="2"/>
        <w:rPr>
          <w:rFonts w:ascii="標楷體" w:eastAsia="標楷體" w:hAnsi="標楷體" w:cs="標楷體"/>
        </w:rPr>
      </w:pPr>
      <w:r w:rsidRPr="002F3BF8">
        <w:rPr>
          <w:rFonts w:ascii="標楷體" w:eastAsia="標楷體" w:hAnsi="標楷體" w:cs="標楷體"/>
        </w:rPr>
        <w:lastRenderedPageBreak/>
        <w:t>(附件三）</w:t>
      </w:r>
    </w:p>
    <w:p w14:paraId="0A3BC9E9" w14:textId="77777777" w:rsidR="00A375A6" w:rsidRPr="002F3BF8" w:rsidRDefault="00A375A6">
      <w:pPr>
        <w:pBdr>
          <w:top w:val="nil"/>
          <w:left w:val="nil"/>
          <w:bottom w:val="nil"/>
          <w:right w:val="nil"/>
          <w:between w:val="nil"/>
        </w:pBdr>
        <w:spacing w:line="300" w:lineRule="auto"/>
        <w:ind w:left="1" w:hanging="3"/>
        <w:rPr>
          <w:rFonts w:ascii="標楷體" w:eastAsia="標楷體" w:hAnsi="標楷體" w:cs="標楷體"/>
          <w:sz w:val="32"/>
          <w:szCs w:val="32"/>
        </w:rPr>
      </w:pPr>
    </w:p>
    <w:p w14:paraId="32BDAFDC" w14:textId="5D9C8F2D" w:rsidR="00A375A6" w:rsidRDefault="00686343">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加入11</w:t>
      </w:r>
      <w:r w:rsidR="00156173">
        <w:rPr>
          <w:rFonts w:ascii="標楷體" w:eastAsia="標楷體" w:hAnsi="標楷體" w:cs="標楷體" w:hint="eastAsia"/>
          <w:color w:val="000000"/>
          <w:sz w:val="32"/>
          <w:szCs w:val="32"/>
        </w:rPr>
        <w:t>2</w:t>
      </w:r>
      <w:r>
        <w:rPr>
          <w:rFonts w:ascii="標楷體" w:eastAsia="標楷體" w:hAnsi="標楷體" w:cs="標楷體"/>
          <w:color w:val="000000"/>
          <w:sz w:val="32"/>
          <w:szCs w:val="32"/>
        </w:rPr>
        <w:t>年度C級教練講習(臺北市)學員群組行動條碼</w:t>
      </w:r>
    </w:p>
    <w:p w14:paraId="321057F3" w14:textId="77777777" w:rsidR="00A375A6" w:rsidRDefault="00A375A6">
      <w:pPr>
        <w:pBdr>
          <w:top w:val="nil"/>
          <w:left w:val="nil"/>
          <w:bottom w:val="nil"/>
          <w:right w:val="nil"/>
          <w:between w:val="nil"/>
        </w:pBdr>
        <w:spacing w:line="300" w:lineRule="auto"/>
        <w:ind w:left="1" w:hanging="3"/>
        <w:jc w:val="center"/>
        <w:rPr>
          <w:rFonts w:ascii="標楷體" w:eastAsia="標楷體" w:hAnsi="標楷體" w:cs="標楷體"/>
          <w:color w:val="000000"/>
          <w:sz w:val="32"/>
          <w:szCs w:val="32"/>
        </w:rPr>
      </w:pPr>
    </w:p>
    <w:p w14:paraId="380AD4A1" w14:textId="77777777" w:rsidR="00A375A6" w:rsidRDefault="00A375A6">
      <w:pPr>
        <w:pBdr>
          <w:top w:val="nil"/>
          <w:left w:val="nil"/>
          <w:bottom w:val="nil"/>
          <w:right w:val="nil"/>
          <w:between w:val="nil"/>
        </w:pBdr>
        <w:spacing w:line="300" w:lineRule="auto"/>
        <w:ind w:left="1" w:hanging="3"/>
        <w:jc w:val="center"/>
        <w:rPr>
          <w:rFonts w:ascii="標楷體" w:eastAsia="標楷體" w:hAnsi="標楷體" w:cs="標楷體"/>
          <w:color w:val="000000"/>
          <w:sz w:val="32"/>
          <w:szCs w:val="32"/>
        </w:rPr>
      </w:pPr>
    </w:p>
    <w:p w14:paraId="128BE5AE" w14:textId="30C8A734" w:rsidR="00A375A6" w:rsidRDefault="00156173">
      <w:pPr>
        <w:pBdr>
          <w:top w:val="nil"/>
          <w:left w:val="nil"/>
          <w:bottom w:val="nil"/>
          <w:right w:val="nil"/>
          <w:between w:val="nil"/>
        </w:pBdr>
        <w:spacing w:line="300" w:lineRule="auto"/>
        <w:ind w:left="1" w:hanging="3"/>
        <w:jc w:val="center"/>
        <w:rPr>
          <w:rFonts w:ascii="標楷體" w:eastAsia="標楷體" w:hAnsi="標楷體" w:cs="標楷體"/>
          <w:color w:val="000000"/>
          <w:sz w:val="32"/>
          <w:szCs w:val="32"/>
        </w:rPr>
      </w:pPr>
      <w:r>
        <w:rPr>
          <w:rFonts w:ascii="標楷體" w:eastAsia="標楷體" w:hAnsi="標楷體" w:cs="標楷體"/>
          <w:noProof/>
          <w:color w:val="000000"/>
          <w:sz w:val="32"/>
          <w:szCs w:val="32"/>
        </w:rPr>
        <w:drawing>
          <wp:inline distT="0" distB="0" distL="0" distR="0" wp14:anchorId="1CC34983" wp14:editId="7030B50B">
            <wp:extent cx="4029075" cy="40290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jpg"/>
                    <pic:cNvPicPr/>
                  </pic:nvPicPr>
                  <pic:blipFill>
                    <a:blip r:embed="rId10">
                      <a:extLst>
                        <a:ext uri="{28A0092B-C50C-407E-A947-70E740481C1C}">
                          <a14:useLocalDpi xmlns:a14="http://schemas.microsoft.com/office/drawing/2010/main" val="0"/>
                        </a:ext>
                      </a:extLst>
                    </a:blip>
                    <a:stretch>
                      <a:fillRect/>
                    </a:stretch>
                  </pic:blipFill>
                  <pic:spPr>
                    <a:xfrm>
                      <a:off x="0" y="0"/>
                      <a:ext cx="4029075" cy="4029075"/>
                    </a:xfrm>
                    <a:prstGeom prst="rect">
                      <a:avLst/>
                    </a:prstGeom>
                  </pic:spPr>
                </pic:pic>
              </a:graphicData>
            </a:graphic>
          </wp:inline>
        </w:drawing>
      </w:r>
    </w:p>
    <w:sectPr w:rsidR="00A375A6">
      <w:headerReference w:type="even" r:id="rId11"/>
      <w:headerReference w:type="default" r:id="rId12"/>
      <w:footerReference w:type="even" r:id="rId13"/>
      <w:footerReference w:type="default" r:id="rId14"/>
      <w:headerReference w:type="first" r:id="rId15"/>
      <w:footerReference w:type="first" r:id="rId16"/>
      <w:pgSz w:w="11906" w:h="16838"/>
      <w:pgMar w:top="851" w:right="849" w:bottom="709" w:left="709"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6B8E" w14:textId="77777777" w:rsidR="00DB0A9B" w:rsidRDefault="00DB0A9B" w:rsidP="0045525C">
      <w:pPr>
        <w:spacing w:line="240" w:lineRule="auto"/>
        <w:ind w:left="0" w:hanging="2"/>
      </w:pPr>
      <w:r>
        <w:separator/>
      </w:r>
    </w:p>
  </w:endnote>
  <w:endnote w:type="continuationSeparator" w:id="0">
    <w:p w14:paraId="5A112144" w14:textId="77777777" w:rsidR="00DB0A9B" w:rsidRDefault="00DB0A9B" w:rsidP="004552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179B" w14:textId="77777777" w:rsidR="0045525C" w:rsidRDefault="0045525C">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5901" w14:textId="77777777" w:rsidR="0045525C" w:rsidRDefault="0045525C">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CEF1" w14:textId="77777777" w:rsidR="0045525C" w:rsidRDefault="0045525C">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ED0A" w14:textId="77777777" w:rsidR="00DB0A9B" w:rsidRDefault="00DB0A9B" w:rsidP="0045525C">
      <w:pPr>
        <w:spacing w:line="240" w:lineRule="auto"/>
        <w:ind w:left="0" w:hanging="2"/>
      </w:pPr>
      <w:r>
        <w:separator/>
      </w:r>
    </w:p>
  </w:footnote>
  <w:footnote w:type="continuationSeparator" w:id="0">
    <w:p w14:paraId="6FA45213" w14:textId="77777777" w:rsidR="00DB0A9B" w:rsidRDefault="00DB0A9B" w:rsidP="0045525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5468" w14:textId="77777777" w:rsidR="0045525C" w:rsidRDefault="0045525C">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12A9" w14:textId="77777777" w:rsidR="0045525C" w:rsidRDefault="0045525C">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15B" w14:textId="77777777" w:rsidR="0045525C" w:rsidRDefault="0045525C">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07D0B"/>
    <w:multiLevelType w:val="hybridMultilevel"/>
    <w:tmpl w:val="A6EEA3B0"/>
    <w:lvl w:ilvl="0" w:tplc="10AE3F96">
      <w:start w:val="1"/>
      <w:numFmt w:val="taiwaneseCountingThousand"/>
      <w:lvlText w:val="(%1)"/>
      <w:lvlJc w:val="left"/>
      <w:pPr>
        <w:ind w:left="508" w:hanging="51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16cid:durableId="116386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A6"/>
    <w:rsid w:val="0001752D"/>
    <w:rsid w:val="000A3C01"/>
    <w:rsid w:val="000A47D4"/>
    <w:rsid w:val="00156173"/>
    <w:rsid w:val="00174F25"/>
    <w:rsid w:val="001A37D4"/>
    <w:rsid w:val="00223227"/>
    <w:rsid w:val="0022332A"/>
    <w:rsid w:val="002B0BB3"/>
    <w:rsid w:val="002F3A79"/>
    <w:rsid w:val="002F3BF8"/>
    <w:rsid w:val="00350DBF"/>
    <w:rsid w:val="003E4EBD"/>
    <w:rsid w:val="003F6FCC"/>
    <w:rsid w:val="0045525C"/>
    <w:rsid w:val="00470513"/>
    <w:rsid w:val="00490BF0"/>
    <w:rsid w:val="004A6ABA"/>
    <w:rsid w:val="004F3E4D"/>
    <w:rsid w:val="00507CDE"/>
    <w:rsid w:val="005E6C62"/>
    <w:rsid w:val="005F7D0B"/>
    <w:rsid w:val="006027BD"/>
    <w:rsid w:val="00615017"/>
    <w:rsid w:val="00686343"/>
    <w:rsid w:val="006C42FC"/>
    <w:rsid w:val="006F1BEF"/>
    <w:rsid w:val="007B04B3"/>
    <w:rsid w:val="00806E61"/>
    <w:rsid w:val="00846BA5"/>
    <w:rsid w:val="00865243"/>
    <w:rsid w:val="008670A1"/>
    <w:rsid w:val="008D4A63"/>
    <w:rsid w:val="009018EF"/>
    <w:rsid w:val="00924FEE"/>
    <w:rsid w:val="009B5C15"/>
    <w:rsid w:val="00A10415"/>
    <w:rsid w:val="00A20D2F"/>
    <w:rsid w:val="00A23852"/>
    <w:rsid w:val="00A27BE3"/>
    <w:rsid w:val="00A375A6"/>
    <w:rsid w:val="00A4749B"/>
    <w:rsid w:val="00A95505"/>
    <w:rsid w:val="00AB16DF"/>
    <w:rsid w:val="00AD20F7"/>
    <w:rsid w:val="00AD7C4C"/>
    <w:rsid w:val="00B57FF4"/>
    <w:rsid w:val="00BC2FDB"/>
    <w:rsid w:val="00CB2E1C"/>
    <w:rsid w:val="00D2692B"/>
    <w:rsid w:val="00D4630D"/>
    <w:rsid w:val="00D557BE"/>
    <w:rsid w:val="00D7428B"/>
    <w:rsid w:val="00D75C6F"/>
    <w:rsid w:val="00D81DF7"/>
    <w:rsid w:val="00DA4689"/>
    <w:rsid w:val="00DB0A9B"/>
    <w:rsid w:val="00E30584"/>
    <w:rsid w:val="00E96A7C"/>
    <w:rsid w:val="00EA171D"/>
    <w:rsid w:val="00EB28BA"/>
    <w:rsid w:val="00F561F7"/>
    <w:rsid w:val="00F83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477B"/>
  <w15:docId w15:val="{EDBA742B-C6A4-409C-A8B9-83EF1D40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pPr>
      <w:tabs>
        <w:tab w:val="center" w:pos="4153"/>
        <w:tab w:val="right" w:pos="8306"/>
      </w:tabs>
    </w:pPr>
    <w:rPr>
      <w:sz w:val="20"/>
      <w:szCs w:val="20"/>
    </w:rPr>
  </w:style>
  <w:style w:type="paragraph" w:styleId="a5">
    <w:name w:val="footer"/>
    <w:basedOn w:val="a"/>
    <w:pPr>
      <w:tabs>
        <w:tab w:val="center" w:pos="4153"/>
        <w:tab w:val="right" w:pos="8306"/>
      </w:tabs>
    </w:pPr>
    <w:rPr>
      <w:sz w:val="20"/>
      <w:szCs w:val="20"/>
    </w:rPr>
  </w:style>
  <w:style w:type="paragraph" w:styleId="a6">
    <w:name w:val="Balloon Text"/>
    <w:basedOn w:val="a"/>
    <w:rPr>
      <w:rFonts w:ascii="Calibri Light" w:eastAsia="新細明體" w:hAnsi="Calibri Light"/>
      <w:sz w:val="18"/>
      <w:szCs w:val="18"/>
    </w:rPr>
  </w:style>
  <w:style w:type="character" w:customStyle="1" w:styleId="a7">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character" w:styleId="a8">
    <w:name w:val="Hyperlink"/>
    <w:rPr>
      <w:color w:val="0563C1"/>
      <w:w w:val="100"/>
      <w:position w:val="-1"/>
      <w:u w:val="single"/>
      <w:effect w:val="none"/>
      <w:vertAlign w:val="baseline"/>
      <w:cs w:val="0"/>
      <w:em w:val="none"/>
    </w:rPr>
  </w:style>
  <w:style w:type="character" w:customStyle="1" w:styleId="10">
    <w:name w:val="未解析的提及項目1"/>
    <w:qFormat/>
    <w:rPr>
      <w:color w:val="605E5C"/>
      <w:w w:val="100"/>
      <w:position w:val="-1"/>
      <w:effect w:val="none"/>
      <w:shd w:val="clear" w:color="auto" w:fill="E1DFDD"/>
      <w:vertAlign w:val="baseline"/>
      <w:cs w:val="0"/>
      <w:em w:val="none"/>
    </w:rPr>
  </w:style>
  <w:style w:type="paragraph" w:styleId="a9">
    <w:name w:val="List Paragraph"/>
    <w:basedOn w:val="a"/>
    <w:pPr>
      <w:ind w:leftChars="200" w:left="480"/>
    </w:pPr>
    <w:rPr>
      <w:rFonts w:ascii="Calibri" w:hAnsi="Calibri"/>
      <w:szCs w:val="22"/>
    </w:rPr>
  </w:style>
  <w:style w:type="paragraph" w:customStyle="1" w:styleId="11">
    <w:name w:val="內文1"/>
    <w:pPr>
      <w:suppressAutoHyphens/>
      <w:spacing w:line="1" w:lineRule="atLeast"/>
      <w:ind w:leftChars="-1" w:left="-1" w:hangingChars="1" w:hanging="1"/>
      <w:textDirection w:val="btLr"/>
      <w:textAlignment w:val="top"/>
      <w:outlineLvl w:val="0"/>
    </w:pPr>
    <w:rPr>
      <w:kern w:val="2"/>
      <w:position w:val="-1"/>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character" w:styleId="ad">
    <w:name w:val="Unresolved Mention"/>
    <w:basedOn w:val="a0"/>
    <w:uiPriority w:val="99"/>
    <w:semiHidden/>
    <w:unhideWhenUsed/>
    <w:rsid w:val="00D7428B"/>
    <w:rPr>
      <w:color w:val="605E5C"/>
      <w:shd w:val="clear" w:color="auto" w:fill="E1DFDD"/>
    </w:rPr>
  </w:style>
  <w:style w:type="character" w:styleId="ae">
    <w:name w:val="FollowedHyperlink"/>
    <w:basedOn w:val="a0"/>
    <w:uiPriority w:val="99"/>
    <w:semiHidden/>
    <w:unhideWhenUsed/>
    <w:rsid w:val="00D74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ctvba.org.tw/article/front/coachNew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LWP7xgjxSRczYhl8m0jB3Niu6g==">AMUW2mVPo3L3lsXW/RWE2aPyCveEA37FfdjHf8kvTadWVdGCGbtETQIeGJMNCH2dHSc0Ag3T7wCHtocFQ2NRDQ2hv8rHiRDlGL+9kr7UNq+AQQXQH9dHNW+iErLxm4F1C0umUzv3+g/dKqIfqN9d9SBe3xKmr46GSbzEa53VfNxEQnpJCc7OWeMTEZmXLGWLP7YhtlfCtiRT</go:docsCustomData>
</go:gDocsCustomXmlDataStorage>
</file>

<file path=customXml/itemProps1.xml><?xml version="1.0" encoding="utf-8"?>
<ds:datastoreItem xmlns:ds="http://schemas.openxmlformats.org/officeDocument/2006/customXml" ds:itemID="{DF336153-5AA5-4FD4-8040-19EC5F3B2F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R1</cp:lastModifiedBy>
  <cp:revision>10</cp:revision>
  <cp:lastPrinted>2023-03-24T03:31:00Z</cp:lastPrinted>
  <dcterms:created xsi:type="dcterms:W3CDTF">2023-03-24T03:27:00Z</dcterms:created>
  <dcterms:modified xsi:type="dcterms:W3CDTF">2023-05-25T06:32:00Z</dcterms:modified>
</cp:coreProperties>
</file>