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E15" w:rsidRDefault="00B06E15" w:rsidP="00B06E15">
      <w:pPr>
        <w:autoSpaceDE w:val="0"/>
        <w:snapToGrid w:val="0"/>
        <w:spacing w:line="440" w:lineRule="exact"/>
        <w:ind w:left="142" w:right="310"/>
        <w:jc w:val="center"/>
        <w:rPr>
          <w:rFonts w:ascii="新細明體" w:hAnsi="新細明體" w:cs="Adobe 黑体 Std R"/>
          <w:color w:val="000000"/>
          <w:szCs w:val="24"/>
        </w:rPr>
      </w:pPr>
      <w:r>
        <w:rPr>
          <w:rFonts w:ascii="新細明體" w:hAnsi="新細明體" w:cs="Kozuka Gothic Pro B"/>
          <w:b/>
          <w:bCs/>
          <w:color w:val="000000"/>
          <w:position w:val="2"/>
          <w:sz w:val="32"/>
          <w:szCs w:val="32"/>
        </w:rPr>
        <w:t>中華民國</w:t>
      </w:r>
      <w:r>
        <w:rPr>
          <w:rFonts w:ascii="新細明體" w:hAnsi="新細明體" w:cs="新細明體"/>
          <w:b/>
          <w:bCs/>
          <w:color w:val="000000"/>
          <w:spacing w:val="-2"/>
          <w:position w:val="2"/>
          <w:sz w:val="32"/>
          <w:szCs w:val="32"/>
        </w:rPr>
        <w:t>1</w:t>
      </w:r>
      <w:r>
        <w:rPr>
          <w:rFonts w:ascii="新細明體" w:hAnsi="新細明體" w:cs="新細明體" w:hint="eastAsia"/>
          <w:b/>
          <w:bCs/>
          <w:color w:val="000000"/>
          <w:spacing w:val="-2"/>
          <w:position w:val="2"/>
          <w:sz w:val="32"/>
          <w:szCs w:val="32"/>
        </w:rPr>
        <w:t>0</w:t>
      </w:r>
      <w:r>
        <w:rPr>
          <w:rFonts w:ascii="新細明體" w:hAnsi="新細明體" w:cs="新細明體"/>
          <w:b/>
          <w:bCs/>
          <w:color w:val="000000"/>
          <w:spacing w:val="-2"/>
          <w:position w:val="2"/>
          <w:sz w:val="32"/>
          <w:szCs w:val="32"/>
        </w:rPr>
        <w:t>8</w:t>
      </w:r>
      <w:r>
        <w:rPr>
          <w:rFonts w:ascii="新細明體" w:hAnsi="新細明體" w:cs="Kozuka Gothic Pro B"/>
          <w:b/>
          <w:bCs/>
          <w:color w:val="000000"/>
          <w:position w:val="2"/>
          <w:sz w:val="32"/>
          <w:szCs w:val="32"/>
        </w:rPr>
        <w:t>年</w:t>
      </w:r>
      <w:r>
        <w:rPr>
          <w:rFonts w:ascii="新細明體" w:hAnsi="新細明體" w:cs="Kozuka Gothic Pro B"/>
          <w:b/>
          <w:bCs/>
          <w:color w:val="000000"/>
          <w:spacing w:val="-5"/>
          <w:position w:val="2"/>
          <w:sz w:val="32"/>
          <w:szCs w:val="32"/>
        </w:rPr>
        <w:t>全</w:t>
      </w:r>
      <w:r>
        <w:rPr>
          <w:rFonts w:ascii="新細明體" w:hAnsi="新細明體" w:cs="Kozuka Gothic Pro B"/>
          <w:b/>
          <w:bCs/>
          <w:color w:val="000000"/>
          <w:position w:val="2"/>
          <w:sz w:val="32"/>
          <w:szCs w:val="32"/>
        </w:rPr>
        <w:t>國第</w:t>
      </w:r>
      <w:r>
        <w:rPr>
          <w:rFonts w:ascii="新細明體" w:hAnsi="新細明體" w:cs="新細明體"/>
          <w:b/>
          <w:bCs/>
          <w:color w:val="000000"/>
          <w:spacing w:val="-2"/>
          <w:position w:val="2"/>
          <w:sz w:val="32"/>
          <w:szCs w:val="32"/>
        </w:rPr>
        <w:t>40</w:t>
      </w:r>
      <w:r>
        <w:rPr>
          <w:rFonts w:ascii="新細明體" w:hAnsi="新細明體" w:cs="Kozuka Gothic Pro B"/>
          <w:b/>
          <w:bCs/>
          <w:color w:val="000000"/>
          <w:position w:val="2"/>
          <w:sz w:val="32"/>
          <w:szCs w:val="32"/>
        </w:rPr>
        <w:t>屆</w:t>
      </w:r>
      <w:r>
        <w:rPr>
          <w:rFonts w:ascii="新細明體" w:hAnsi="新細明體" w:cs="Kozuka Gothic Pro B"/>
          <w:b/>
          <w:bCs/>
          <w:color w:val="000000"/>
          <w:spacing w:val="-5"/>
          <w:position w:val="2"/>
          <w:sz w:val="32"/>
          <w:szCs w:val="32"/>
        </w:rPr>
        <w:t>『華</w:t>
      </w:r>
      <w:r>
        <w:rPr>
          <w:rFonts w:ascii="新細明體" w:hAnsi="新細明體" w:cs="Kozuka Gothic Pro B"/>
          <w:b/>
          <w:bCs/>
          <w:color w:val="000000"/>
          <w:position w:val="2"/>
          <w:sz w:val="32"/>
          <w:szCs w:val="32"/>
        </w:rPr>
        <w:t>宗盃』排</w:t>
      </w:r>
      <w:r>
        <w:rPr>
          <w:rFonts w:ascii="新細明體" w:hAnsi="新細明體" w:cs="Kozuka Gothic Pro B"/>
          <w:b/>
          <w:bCs/>
          <w:color w:val="000000"/>
          <w:spacing w:val="-5"/>
          <w:position w:val="2"/>
          <w:sz w:val="32"/>
          <w:szCs w:val="32"/>
        </w:rPr>
        <w:t>球</w:t>
      </w:r>
      <w:r>
        <w:rPr>
          <w:rFonts w:ascii="新細明體" w:hAnsi="新細明體" w:cs="Kozuka Gothic Pro B"/>
          <w:b/>
          <w:bCs/>
          <w:color w:val="000000"/>
          <w:position w:val="2"/>
          <w:sz w:val="32"/>
          <w:szCs w:val="32"/>
        </w:rPr>
        <w:t>錦標</w:t>
      </w:r>
      <w:r>
        <w:rPr>
          <w:rFonts w:ascii="新細明體" w:hAnsi="新細明體" w:cs="Kozuka Gothic Pro B"/>
          <w:b/>
          <w:bCs/>
          <w:color w:val="000000"/>
          <w:spacing w:val="-5"/>
          <w:position w:val="2"/>
          <w:sz w:val="32"/>
          <w:szCs w:val="32"/>
        </w:rPr>
        <w:t>賽</w:t>
      </w:r>
      <w:r>
        <w:rPr>
          <w:rFonts w:ascii="新細明體" w:hAnsi="新細明體" w:cs="Kozuka Gothic Pro B"/>
          <w:b/>
          <w:bCs/>
          <w:color w:val="000000"/>
          <w:position w:val="2"/>
          <w:sz w:val="32"/>
          <w:szCs w:val="32"/>
        </w:rPr>
        <w:t>競賽規程</w:t>
      </w:r>
      <w:r w:rsidRPr="004D75E4">
        <w:rPr>
          <w:rFonts w:ascii="新細明體" w:hAnsi="新細明體" w:cs="Kozuka Gothic Pro B"/>
          <w:b/>
          <w:bCs/>
          <w:color w:val="FF0000"/>
          <w:position w:val="3"/>
          <w:szCs w:val="24"/>
        </w:rPr>
        <w:t>10</w:t>
      </w:r>
      <w:r>
        <w:rPr>
          <w:rFonts w:ascii="新細明體" w:hAnsi="新細明體" w:cs="Kozuka Gothic Pro B"/>
          <w:b/>
          <w:bCs/>
          <w:color w:val="FF0000"/>
          <w:position w:val="3"/>
          <w:szCs w:val="24"/>
        </w:rPr>
        <w:t>8</w:t>
      </w:r>
      <w:r>
        <w:rPr>
          <w:rFonts w:ascii="新細明體" w:hAnsi="新細明體" w:cs="Kozuka Gothic Pro B" w:hint="eastAsia"/>
          <w:b/>
          <w:bCs/>
          <w:color w:val="FF0000"/>
          <w:position w:val="3"/>
          <w:szCs w:val="24"/>
        </w:rPr>
        <w:t>.0</w:t>
      </w:r>
      <w:r w:rsidR="00D30E1C">
        <w:rPr>
          <w:rFonts w:ascii="新細明體" w:hAnsi="新細明體" w:cs="Kozuka Gothic Pro B"/>
          <w:b/>
          <w:bCs/>
          <w:color w:val="FF0000"/>
          <w:position w:val="3"/>
          <w:szCs w:val="24"/>
        </w:rPr>
        <w:t>7</w:t>
      </w:r>
      <w:r>
        <w:rPr>
          <w:rFonts w:ascii="新細明體" w:hAnsi="新細明體" w:cs="Kozuka Gothic Pro B"/>
          <w:b/>
          <w:bCs/>
          <w:color w:val="FF0000"/>
          <w:position w:val="3"/>
          <w:szCs w:val="24"/>
        </w:rPr>
        <w:t>.</w:t>
      </w:r>
      <w:r w:rsidR="00DD3AE3">
        <w:rPr>
          <w:rFonts w:ascii="新細明體" w:hAnsi="新細明體" w:cs="Kozuka Gothic Pro B" w:hint="eastAsia"/>
          <w:b/>
          <w:bCs/>
          <w:color w:val="FF0000"/>
          <w:position w:val="3"/>
          <w:szCs w:val="24"/>
        </w:rPr>
        <w:t>2</w:t>
      </w:r>
      <w:r w:rsidR="00D30E1C">
        <w:rPr>
          <w:rFonts w:ascii="新細明體" w:hAnsi="新細明體" w:cs="Kozuka Gothic Pro B"/>
          <w:b/>
          <w:bCs/>
          <w:color w:val="FF0000"/>
          <w:position w:val="3"/>
          <w:szCs w:val="24"/>
        </w:rPr>
        <w:t>3</w:t>
      </w:r>
    </w:p>
    <w:p w:rsidR="00B06E15" w:rsidRPr="00F51193" w:rsidRDefault="00B06E15" w:rsidP="00423CE6">
      <w:pPr>
        <w:autoSpaceDE w:val="0"/>
        <w:snapToGrid w:val="0"/>
        <w:spacing w:line="440" w:lineRule="exact"/>
        <w:ind w:leftChars="60" w:left="1841" w:right="-2" w:hangingChars="707" w:hanging="1697"/>
        <w:rPr>
          <w:rFonts w:ascii="新細明體" w:hAnsi="新細明體" w:cs="Adobe 黑体 Std R"/>
          <w:szCs w:val="24"/>
        </w:rPr>
      </w:pPr>
      <w:r w:rsidRPr="00F51193">
        <w:rPr>
          <w:rFonts w:ascii="新細明體" w:hAnsi="新細明體" w:cs="Adobe 黑体 Std R"/>
          <w:szCs w:val="24"/>
        </w:rPr>
        <w:t>一、宗</w:t>
      </w:r>
      <w:r w:rsidR="00B94558" w:rsidRPr="00F51193">
        <w:rPr>
          <w:rFonts w:ascii="新細明體" w:hAnsi="新細明體" w:cs="Adobe 黑体 Std R" w:hint="eastAsia"/>
          <w:szCs w:val="24"/>
        </w:rPr>
        <w:t xml:space="preserve">    </w:t>
      </w:r>
      <w:r w:rsidRPr="00F51193">
        <w:rPr>
          <w:rFonts w:ascii="新細明體" w:hAnsi="新細明體" w:cs="Adobe 黑体 Std R"/>
          <w:szCs w:val="24"/>
        </w:rPr>
        <w:t>旨：為紀念陳故省議員華宗先生守正不阿的辦事精神和對地方的貢</w:t>
      </w:r>
      <w:r w:rsidRPr="00F51193">
        <w:rPr>
          <w:rFonts w:ascii="新細明體" w:hAnsi="新細明體" w:cs="Adobe 黑体 Std R"/>
          <w:spacing w:val="1"/>
          <w:szCs w:val="24"/>
        </w:rPr>
        <w:t>獻</w:t>
      </w:r>
      <w:r w:rsidRPr="00F51193">
        <w:rPr>
          <w:rFonts w:ascii="新細明體" w:hAnsi="新細明體" w:cs="Adobe 黑体 Std R"/>
          <w:szCs w:val="24"/>
        </w:rPr>
        <w:t>，以及響應全民運動，推展排球運動、提高排球水準、增進身心健康，特別辦理此項活動。</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二、指導單位</w:t>
      </w:r>
      <w:r w:rsidRPr="00C17926">
        <w:rPr>
          <w:rFonts w:ascii="新細明體" w:hAnsi="新細明體" w:cs="Adobe 黑体 Std R"/>
          <w:color w:val="000000"/>
          <w:szCs w:val="24"/>
        </w:rPr>
        <w:t>：</w:t>
      </w:r>
      <w:r>
        <w:rPr>
          <w:rFonts w:ascii="新細明體" w:hAnsi="新細明體" w:cs="Adobe 黑体 Std R"/>
          <w:color w:val="000000"/>
          <w:szCs w:val="24"/>
        </w:rPr>
        <w:t>教育部體育署、中華民國體育運動總會。</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三、主辦單位</w:t>
      </w:r>
      <w:r w:rsidRPr="00C17926">
        <w:rPr>
          <w:rFonts w:ascii="新細明體" w:hAnsi="新細明體" w:cs="Adobe 黑体 Std R"/>
          <w:color w:val="000000"/>
          <w:szCs w:val="24"/>
        </w:rPr>
        <w:t>：</w:t>
      </w:r>
      <w:r>
        <w:rPr>
          <w:rFonts w:ascii="新細明體" w:hAnsi="新細明體" w:cs="Adobe 黑体 Std R"/>
          <w:color w:val="000000"/>
          <w:szCs w:val="24"/>
        </w:rPr>
        <w:t>臺南市政府、中華民國排球協會。</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四、承辦單位</w:t>
      </w:r>
      <w:r w:rsidRPr="00B06E15">
        <w:rPr>
          <w:rFonts w:ascii="新細明體" w:hAnsi="新細明體" w:cs="Adobe 黑体 Std R"/>
          <w:color w:val="000000"/>
          <w:szCs w:val="24"/>
        </w:rPr>
        <w:t>：</w:t>
      </w:r>
      <w:r w:rsidRPr="00B06E15">
        <w:rPr>
          <w:rFonts w:ascii="新細明體" w:hAnsi="新細明體" w:cs="Adobe 黑体 Std R" w:hint="eastAsia"/>
          <w:color w:val="000000"/>
          <w:szCs w:val="24"/>
        </w:rPr>
        <w:t>臺南市</w:t>
      </w:r>
      <w:r>
        <w:rPr>
          <w:rFonts w:ascii="新細明體" w:hAnsi="新細明體" w:cs="Adobe 黑体 Std R"/>
          <w:color w:val="000000"/>
          <w:szCs w:val="24"/>
        </w:rPr>
        <w:t>學甲區公所。</w:t>
      </w:r>
    </w:p>
    <w:p w:rsidR="00B06E15" w:rsidRPr="00F51193" w:rsidRDefault="00B06E15" w:rsidP="00B06E15">
      <w:pPr>
        <w:autoSpaceDE w:val="0"/>
        <w:snapToGrid w:val="0"/>
        <w:spacing w:line="440" w:lineRule="exact"/>
        <w:ind w:left="1822" w:right="310" w:hanging="1680"/>
        <w:jc w:val="both"/>
        <w:rPr>
          <w:rFonts w:ascii="新細明體" w:hAnsi="新細明體" w:cs="Adobe 黑体 Std R"/>
          <w:szCs w:val="24"/>
        </w:rPr>
      </w:pPr>
      <w:r>
        <w:rPr>
          <w:rFonts w:ascii="新細明體" w:hAnsi="新細明體" w:cs="Adobe 黑体 Std R"/>
          <w:color w:val="000000"/>
          <w:szCs w:val="24"/>
        </w:rPr>
        <w:t>五、協辦單位：財團法人學甲慈濟</w:t>
      </w:r>
      <w:r>
        <w:rPr>
          <w:rFonts w:ascii="新細明體" w:hAnsi="新細明體" w:cs="Adobe 黑体 Std R"/>
          <w:color w:val="000000"/>
          <w:spacing w:val="-9"/>
          <w:szCs w:val="24"/>
        </w:rPr>
        <w:t>宮</w:t>
      </w:r>
      <w:r>
        <w:rPr>
          <w:rFonts w:ascii="新細明體" w:hAnsi="新細明體" w:cs="Adobe 黑体 Std R"/>
          <w:color w:val="000000"/>
          <w:spacing w:val="-5"/>
          <w:szCs w:val="24"/>
        </w:rPr>
        <w:t>、</w:t>
      </w:r>
      <w:r>
        <w:rPr>
          <w:rFonts w:ascii="新細明體" w:hAnsi="新細明體" w:cs="Adobe 黑体 Std R"/>
          <w:color w:val="000000"/>
          <w:szCs w:val="24"/>
        </w:rPr>
        <w:t>學甲法源</w:t>
      </w:r>
      <w:r>
        <w:rPr>
          <w:rFonts w:ascii="新細明體" w:hAnsi="新細明體" w:cs="Adobe 黑体 Std R"/>
          <w:color w:val="000000"/>
          <w:spacing w:val="-5"/>
          <w:szCs w:val="24"/>
        </w:rPr>
        <w:t>禪</w:t>
      </w:r>
      <w:r>
        <w:rPr>
          <w:rFonts w:ascii="新細明體" w:hAnsi="新細明體" w:cs="Adobe 黑体 Std R"/>
          <w:color w:val="000000"/>
          <w:spacing w:val="-10"/>
          <w:szCs w:val="24"/>
        </w:rPr>
        <w:t>寺</w:t>
      </w:r>
      <w:r>
        <w:rPr>
          <w:rFonts w:ascii="新細明體" w:hAnsi="新細明體" w:cs="Adobe 黑体 Std R"/>
          <w:color w:val="000000"/>
          <w:szCs w:val="24"/>
        </w:rPr>
        <w:t>、</w:t>
      </w:r>
      <w:r>
        <w:rPr>
          <w:rFonts w:ascii="新細明體" w:hAnsi="新細明體" w:cs="Adobe 黑体 Std R" w:hint="eastAsia"/>
          <w:color w:val="000000"/>
          <w:szCs w:val="24"/>
        </w:rPr>
        <w:t>學甲大灣清濟宮、曾文農工</w:t>
      </w:r>
      <w:r>
        <w:rPr>
          <w:rFonts w:ascii="標楷體" w:eastAsia="標楷體" w:hAnsi="標楷體" w:cs="Adobe 黑体 Std R" w:hint="eastAsia"/>
          <w:color w:val="000000"/>
          <w:szCs w:val="24"/>
        </w:rPr>
        <w:t>、</w:t>
      </w:r>
      <w:r>
        <w:rPr>
          <w:rFonts w:ascii="新細明體" w:hAnsi="新細明體" w:cs="Adobe 黑体 Std R"/>
          <w:color w:val="000000"/>
          <w:szCs w:val="24"/>
        </w:rPr>
        <w:t>學甲國中</w:t>
      </w:r>
      <w:r>
        <w:rPr>
          <w:rFonts w:ascii="新細明體" w:hAnsi="新細明體" w:cs="Adobe 黑体 Std R"/>
          <w:color w:val="000000"/>
          <w:spacing w:val="-5"/>
          <w:szCs w:val="24"/>
        </w:rPr>
        <w:t>、</w:t>
      </w:r>
      <w:r>
        <w:rPr>
          <w:rFonts w:ascii="新細明體" w:hAnsi="新細明體" w:cs="Adobe 黑体 Std R"/>
          <w:color w:val="000000"/>
          <w:szCs w:val="24"/>
        </w:rPr>
        <w:t>學甲國小</w:t>
      </w:r>
      <w:r>
        <w:rPr>
          <w:rFonts w:ascii="新細明體" w:hAnsi="新細明體" w:cs="Adobe 黑体 Std R"/>
          <w:color w:val="000000"/>
          <w:spacing w:val="-5"/>
          <w:szCs w:val="24"/>
        </w:rPr>
        <w:t>、</w:t>
      </w:r>
      <w:r>
        <w:rPr>
          <w:rFonts w:ascii="新細明體" w:hAnsi="新細明體" w:cs="Adobe 黑体 Std R"/>
          <w:color w:val="000000"/>
          <w:szCs w:val="24"/>
        </w:rPr>
        <w:t>東陽國小</w:t>
      </w:r>
      <w:r>
        <w:rPr>
          <w:rFonts w:ascii="新細明體" w:hAnsi="新細明體" w:cs="Adobe 黑体 Std R" w:hint="eastAsia"/>
          <w:color w:val="000000"/>
          <w:spacing w:val="-5"/>
          <w:szCs w:val="24"/>
        </w:rPr>
        <w:t>、六甲國小</w:t>
      </w:r>
      <w:r>
        <w:rPr>
          <w:rFonts w:ascii="標楷體" w:eastAsia="標楷體" w:hAnsi="標楷體" w:cs="Adobe 黑体 Std R" w:hint="eastAsia"/>
          <w:color w:val="000000"/>
          <w:spacing w:val="-5"/>
          <w:szCs w:val="24"/>
        </w:rPr>
        <w:t>、</w:t>
      </w:r>
      <w:r>
        <w:rPr>
          <w:rFonts w:ascii="新細明體" w:hAnsi="新細明體" w:cs="Adobe 黑体 Std R"/>
          <w:color w:val="000000"/>
          <w:szCs w:val="24"/>
        </w:rPr>
        <w:t>臺南市體</w:t>
      </w:r>
      <w:r>
        <w:rPr>
          <w:rFonts w:ascii="新細明體" w:hAnsi="新細明體" w:cs="Adobe 黑体 Std R"/>
          <w:color w:val="000000"/>
          <w:spacing w:val="5"/>
          <w:szCs w:val="24"/>
        </w:rPr>
        <w:t>育</w:t>
      </w:r>
      <w:r>
        <w:rPr>
          <w:rFonts w:ascii="新細明體" w:hAnsi="新細明體" w:cs="Adobe 黑体 Std R"/>
          <w:color w:val="000000"/>
          <w:szCs w:val="24"/>
        </w:rPr>
        <w:t>總會</w:t>
      </w:r>
      <w:r>
        <w:rPr>
          <w:rFonts w:ascii="新細明體" w:hAnsi="新細明體" w:cs="Adobe 黑体 Std R"/>
          <w:color w:val="000000"/>
          <w:spacing w:val="-5"/>
          <w:szCs w:val="24"/>
        </w:rPr>
        <w:t>、</w:t>
      </w:r>
      <w:r>
        <w:rPr>
          <w:rFonts w:ascii="新細明體" w:hAnsi="新細明體" w:cs="Adobe 黑体 Std R"/>
          <w:color w:val="000000"/>
          <w:szCs w:val="24"/>
        </w:rPr>
        <w:t>臺南市體育總會排球委員會</w:t>
      </w:r>
      <w:r>
        <w:rPr>
          <w:rFonts w:ascii="新細明體" w:hAnsi="新細明體" w:cs="Adobe 黑体 Std R"/>
          <w:color w:val="000000"/>
          <w:spacing w:val="-5"/>
          <w:szCs w:val="24"/>
        </w:rPr>
        <w:t>、</w:t>
      </w:r>
      <w:r>
        <w:rPr>
          <w:rFonts w:ascii="新細明體" w:hAnsi="新細明體" w:cs="Adobe 黑体 Std R"/>
          <w:color w:val="000000"/>
          <w:szCs w:val="24"/>
        </w:rPr>
        <w:t>臺南市體育志工委員會、學甲區體育會、南天有線電視股份有限公司、</w:t>
      </w:r>
      <w:r>
        <w:rPr>
          <w:rFonts w:ascii="新細明體" w:hAnsi="新細明體" w:cs="Adobe 黑体 Std R" w:hint="eastAsia"/>
          <w:color w:val="000000"/>
          <w:szCs w:val="24"/>
        </w:rPr>
        <w:t>臺南市政府新聞及國際關係處、臺南市府環境保護局、臺南市政府警察局、臺南市政府衛生局、臺南市政府教育局、</w:t>
      </w:r>
      <w:r w:rsidRPr="00F35B26">
        <w:rPr>
          <w:rFonts w:ascii="新細明體" w:hAnsi="新細明體" w:cs="Adobe 黑体 Std R" w:hint="eastAsia"/>
          <w:szCs w:val="24"/>
        </w:rPr>
        <w:t>臺南市政府農業局、臺南市政府經濟發展局、</w:t>
      </w:r>
      <w:r w:rsidRPr="00F51193">
        <w:rPr>
          <w:rFonts w:ascii="新細明體" w:hAnsi="新細明體" w:cs="Adobe 黑体 Std R" w:hint="eastAsia"/>
          <w:szCs w:val="24"/>
        </w:rPr>
        <w:t>臺南市政府文化局、臺南市政府交通局、臺南市政府觀光旅遊局</w:t>
      </w:r>
      <w:r w:rsidR="003A61BD" w:rsidRPr="00F51193">
        <w:rPr>
          <w:rFonts w:ascii="新細明體" w:hAnsi="新細明體" w:cs="Adobe 黑体 Std R" w:hint="eastAsia"/>
          <w:szCs w:val="24"/>
        </w:rPr>
        <w:t>、臺南市政府消防局</w:t>
      </w:r>
      <w:r w:rsidR="00CC07C2">
        <w:rPr>
          <w:rFonts w:ascii="新細明體" w:hAnsi="新細明體" w:cs="Adobe 黑体 Std R" w:hint="eastAsia"/>
          <w:szCs w:val="24"/>
        </w:rPr>
        <w:t>、</w:t>
      </w:r>
      <w:r w:rsidR="00CC07C2" w:rsidRPr="00CC07C2">
        <w:rPr>
          <w:rFonts w:ascii="新細明體" w:hAnsi="新細明體" w:cs="Adobe 黑体 Std R" w:hint="eastAsia"/>
          <w:szCs w:val="24"/>
        </w:rPr>
        <w:t>中華健康救護促進協會</w:t>
      </w:r>
      <w:r w:rsidRPr="00F51193">
        <w:rPr>
          <w:rFonts w:ascii="新細明體" w:hAnsi="新細明體" w:cs="Adobe 黑体 Std R"/>
          <w:szCs w:val="24"/>
        </w:rPr>
        <w:t>。</w:t>
      </w:r>
    </w:p>
    <w:p w:rsidR="00B06E15" w:rsidRPr="00F51193" w:rsidRDefault="00B06E15" w:rsidP="00B06E15">
      <w:pPr>
        <w:autoSpaceDE w:val="0"/>
        <w:snapToGrid w:val="0"/>
        <w:spacing w:line="440" w:lineRule="exact"/>
        <w:ind w:left="1942" w:right="310" w:hanging="1800"/>
        <w:rPr>
          <w:rFonts w:ascii="新細明體" w:hAnsi="新細明體" w:cs="Adobe 黑体 Std R"/>
          <w:szCs w:val="24"/>
        </w:rPr>
      </w:pPr>
      <w:r w:rsidRPr="00F51193">
        <w:rPr>
          <w:rFonts w:ascii="新細明體" w:hAnsi="新細明體" w:cs="Adobe 黑体 Std R"/>
          <w:szCs w:val="24"/>
        </w:rPr>
        <w:t>六、贊助單位</w:t>
      </w:r>
      <w:r w:rsidRPr="00F51193">
        <w:rPr>
          <w:rFonts w:ascii="新細明體" w:hAnsi="新細明體" w:cs="Adobe 黑体 Std R"/>
          <w:spacing w:val="52"/>
          <w:szCs w:val="24"/>
        </w:rPr>
        <w:t>：</w:t>
      </w:r>
      <w:r w:rsidRPr="00F51193">
        <w:rPr>
          <w:rFonts w:ascii="新細明體" w:hAnsi="新細明體" w:cs="Adobe 黑体 Std R"/>
          <w:szCs w:val="24"/>
        </w:rPr>
        <w:t>財團法人中洲陳桂記大宗</w:t>
      </w:r>
      <w:r w:rsidRPr="00F51193">
        <w:rPr>
          <w:rFonts w:ascii="新細明體" w:hAnsi="新細明體" w:cs="Adobe 黑体 Std R"/>
          <w:spacing w:val="1"/>
          <w:szCs w:val="24"/>
        </w:rPr>
        <w:t>祠</w:t>
      </w:r>
      <w:r w:rsidRPr="00F51193">
        <w:rPr>
          <w:rFonts w:ascii="新細明體" w:hAnsi="新細明體" w:cs="Adobe 黑体 Std R"/>
          <w:szCs w:val="24"/>
        </w:rPr>
        <w:t>、日農科技股份有限公司、華興螺絲工業有限公司、財團法人學甲慈濟宮、學甲法源禪寺、吳尊賢文教公益基金會</w:t>
      </w:r>
      <w:r w:rsidR="003A61BD" w:rsidRPr="00F51193">
        <w:rPr>
          <w:rFonts w:ascii="新細明體" w:hAnsi="新細明體" w:cs="Adobe 黑体 Std R" w:hint="eastAsia"/>
          <w:szCs w:val="24"/>
        </w:rPr>
        <w:t>、</w:t>
      </w:r>
      <w:r w:rsidR="00C70122" w:rsidRPr="00F51193">
        <w:rPr>
          <w:rFonts w:ascii="新細明體" w:hAnsi="新細明體" w:cs="Adobe 黑体 Std R" w:hint="eastAsia"/>
          <w:szCs w:val="24"/>
        </w:rPr>
        <w:t>台</w:t>
      </w:r>
      <w:r w:rsidR="003A61BD" w:rsidRPr="00F51193">
        <w:rPr>
          <w:rFonts w:ascii="新細明體" w:hAnsi="新細明體" w:cs="Adobe 黑体 Std R" w:hint="eastAsia"/>
          <w:szCs w:val="24"/>
        </w:rPr>
        <w:t>灣迪卡儂</w:t>
      </w:r>
      <w:r w:rsidR="00CC07C2">
        <w:rPr>
          <w:rFonts w:ascii="新細明體" w:hAnsi="新細明體" w:cs="Adobe 黑体 Std R" w:hint="eastAsia"/>
          <w:szCs w:val="24"/>
        </w:rPr>
        <w:t>、</w:t>
      </w:r>
      <w:r w:rsidR="00CC07C2" w:rsidRPr="00CC07C2">
        <w:rPr>
          <w:rFonts w:ascii="新細明體" w:hAnsi="新細明體" w:cs="Adobe 黑体 Std R" w:hint="eastAsia"/>
          <w:szCs w:val="24"/>
        </w:rPr>
        <w:t>府城汽車客運股份有限公司、凱樂斯有限公司、赫爾帕司工作室、民安救護車事業有限公司</w:t>
      </w:r>
      <w:r w:rsidRPr="00F51193">
        <w:rPr>
          <w:rFonts w:ascii="新細明體" w:hAnsi="新細明體" w:cs="Adobe 黑体 Std R"/>
          <w:szCs w:val="24"/>
        </w:rPr>
        <w:t>。</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七、比賽日期</w:t>
      </w:r>
      <w:r>
        <w:rPr>
          <w:rFonts w:ascii="新細明體" w:hAnsi="新細明體" w:cs="Adobe 黑体 Std R"/>
          <w:color w:val="000000"/>
          <w:spacing w:val="52"/>
          <w:szCs w:val="24"/>
        </w:rPr>
        <w:t>：</w:t>
      </w:r>
      <w:r>
        <w:rPr>
          <w:rFonts w:ascii="新細明體" w:hAnsi="新細明體" w:cs="Adobe 黑体 Std R"/>
          <w:color w:val="000000"/>
          <w:szCs w:val="24"/>
        </w:rPr>
        <w:t>中華民國</w:t>
      </w:r>
      <w:r>
        <w:rPr>
          <w:rFonts w:ascii="新細明體" w:hAnsi="新細明體" w:cs="Adobe 黑体 Std R"/>
          <w:color w:val="000000"/>
          <w:spacing w:val="-6"/>
          <w:szCs w:val="24"/>
        </w:rPr>
        <w:t>10</w:t>
      </w:r>
      <w:r>
        <w:rPr>
          <w:rFonts w:ascii="新細明體" w:hAnsi="新細明體" w:cs="Adobe 黑体 Std R" w:hint="eastAsia"/>
          <w:color w:val="000000"/>
          <w:spacing w:val="-6"/>
          <w:szCs w:val="24"/>
        </w:rPr>
        <w:t>8</w:t>
      </w:r>
      <w:r>
        <w:rPr>
          <w:rFonts w:ascii="新細明體" w:hAnsi="新細明體" w:cs="Adobe 黑体 Std R"/>
          <w:color w:val="000000"/>
          <w:szCs w:val="24"/>
        </w:rPr>
        <w:t>年</w:t>
      </w:r>
      <w:r>
        <w:rPr>
          <w:rFonts w:ascii="新細明體" w:hAnsi="新細明體" w:cs="Adobe 黑体 Std R"/>
          <w:color w:val="000000"/>
          <w:spacing w:val="2"/>
          <w:szCs w:val="24"/>
        </w:rPr>
        <w:t>1</w:t>
      </w:r>
      <w:r>
        <w:rPr>
          <w:rFonts w:ascii="新細明體" w:hAnsi="新細明體" w:cs="Adobe 黑体 Std R" w:hint="eastAsia"/>
          <w:color w:val="000000"/>
          <w:spacing w:val="2"/>
          <w:szCs w:val="24"/>
        </w:rPr>
        <w:t>1</w:t>
      </w:r>
      <w:r>
        <w:rPr>
          <w:rFonts w:ascii="新細明體" w:hAnsi="新細明體" w:cs="Adobe 黑体 Std R"/>
          <w:color w:val="000000"/>
          <w:szCs w:val="24"/>
        </w:rPr>
        <w:t>月</w:t>
      </w:r>
      <w:r>
        <w:rPr>
          <w:rFonts w:ascii="新細明體" w:hAnsi="新細明體" w:cs="Adobe 黑体 Std R" w:hint="eastAsia"/>
          <w:color w:val="000000"/>
          <w:szCs w:val="24"/>
        </w:rPr>
        <w:t>2</w:t>
      </w:r>
      <w:r>
        <w:rPr>
          <w:rFonts w:ascii="新細明體" w:hAnsi="新細明體" w:cs="Adobe 黑体 Std R"/>
          <w:color w:val="000000"/>
          <w:szCs w:val="24"/>
        </w:rPr>
        <w:t>日</w:t>
      </w:r>
      <w:r w:rsidR="00435336">
        <w:rPr>
          <w:rFonts w:ascii="新細明體" w:hAnsi="新細明體" w:cs="新細明體" w:hint="eastAsia"/>
          <w:color w:val="000000"/>
          <w:spacing w:val="2"/>
          <w:szCs w:val="24"/>
        </w:rPr>
        <w:t>（</w:t>
      </w:r>
      <w:r>
        <w:rPr>
          <w:rFonts w:ascii="新細明體" w:hAnsi="新細明體" w:cs="Adobe 黑体 Std R"/>
          <w:color w:val="000000"/>
          <w:szCs w:val="24"/>
        </w:rPr>
        <w:t>星</w:t>
      </w:r>
      <w:r>
        <w:rPr>
          <w:rFonts w:ascii="新細明體" w:hAnsi="新細明體" w:cs="Adobe 黑体 Std R"/>
          <w:color w:val="000000"/>
          <w:spacing w:val="5"/>
          <w:szCs w:val="24"/>
        </w:rPr>
        <w:t>期</w:t>
      </w:r>
      <w:r>
        <w:rPr>
          <w:rFonts w:ascii="新細明體" w:hAnsi="新細明體" w:cs="Adobe 黑体 Std R" w:hint="eastAsia"/>
          <w:color w:val="000000"/>
          <w:spacing w:val="5"/>
          <w:szCs w:val="24"/>
        </w:rPr>
        <w:t>六</w:t>
      </w:r>
      <w:r w:rsidR="00435336">
        <w:rPr>
          <w:rFonts w:ascii="新細明體" w:hAnsi="新細明體" w:cs="新細明體" w:hint="eastAsia"/>
          <w:color w:val="000000"/>
          <w:spacing w:val="2"/>
          <w:szCs w:val="24"/>
        </w:rPr>
        <w:t>）</w:t>
      </w:r>
      <w:r>
        <w:rPr>
          <w:rFonts w:ascii="新細明體" w:hAnsi="新細明體" w:cs="Adobe 黑体 Std R"/>
          <w:color w:val="000000"/>
          <w:szCs w:val="24"/>
        </w:rPr>
        <w:t>～</w:t>
      </w:r>
      <w:r>
        <w:rPr>
          <w:rFonts w:ascii="新細明體" w:hAnsi="新細明體" w:cs="新細明體"/>
          <w:color w:val="000000"/>
          <w:spacing w:val="-9"/>
          <w:szCs w:val="24"/>
        </w:rPr>
        <w:t>1</w:t>
      </w:r>
      <w:r>
        <w:rPr>
          <w:rFonts w:ascii="新細明體" w:hAnsi="新細明體" w:cs="新細明體" w:hint="eastAsia"/>
          <w:color w:val="000000"/>
          <w:spacing w:val="-9"/>
          <w:szCs w:val="24"/>
        </w:rPr>
        <w:t>1</w:t>
      </w:r>
      <w:r>
        <w:rPr>
          <w:rFonts w:ascii="新細明體" w:hAnsi="新細明體" w:cs="Adobe 黑体 Std R"/>
          <w:color w:val="000000"/>
          <w:szCs w:val="24"/>
        </w:rPr>
        <w:t>月</w:t>
      </w:r>
      <w:r>
        <w:rPr>
          <w:rFonts w:ascii="新細明體" w:hAnsi="新細明體" w:cs="Adobe 黑体 Std R" w:hint="eastAsia"/>
          <w:color w:val="000000"/>
          <w:szCs w:val="24"/>
        </w:rPr>
        <w:t>5</w:t>
      </w:r>
      <w:r>
        <w:rPr>
          <w:rFonts w:ascii="新細明體" w:hAnsi="新細明體" w:cs="新細明體"/>
          <w:color w:val="000000"/>
          <w:szCs w:val="24"/>
        </w:rPr>
        <w:t>日</w:t>
      </w:r>
      <w:r w:rsidR="00435336">
        <w:rPr>
          <w:rFonts w:ascii="新細明體" w:hAnsi="新細明體" w:cs="新細明體" w:hint="eastAsia"/>
          <w:color w:val="000000"/>
          <w:spacing w:val="2"/>
          <w:szCs w:val="24"/>
        </w:rPr>
        <w:t>（</w:t>
      </w:r>
      <w:r>
        <w:rPr>
          <w:rFonts w:ascii="新細明體" w:hAnsi="新細明體" w:cs="Adobe 黑体 Std R"/>
          <w:color w:val="000000"/>
          <w:szCs w:val="24"/>
        </w:rPr>
        <w:t>星期</w:t>
      </w:r>
      <w:r>
        <w:rPr>
          <w:rFonts w:ascii="新細明體" w:hAnsi="新細明體" w:cs="Adobe 黑体 Std R" w:hint="eastAsia"/>
          <w:color w:val="000000"/>
          <w:szCs w:val="24"/>
        </w:rPr>
        <w:t>二</w:t>
      </w:r>
      <w:r w:rsidR="00435336">
        <w:rPr>
          <w:rFonts w:ascii="新細明體" w:hAnsi="新細明體" w:cs="新細明體" w:hint="eastAsia"/>
          <w:color w:val="000000"/>
          <w:szCs w:val="24"/>
        </w:rPr>
        <w:t>）</w:t>
      </w:r>
      <w:r>
        <w:rPr>
          <w:rFonts w:ascii="新細明體" w:hAnsi="新細明體" w:cs="新細明體"/>
          <w:color w:val="000000"/>
          <w:szCs w:val="24"/>
        </w:rPr>
        <w:t>。</w:t>
      </w:r>
    </w:p>
    <w:p w:rsidR="00B06E15" w:rsidRPr="00F51193" w:rsidRDefault="00B06E15" w:rsidP="00B06E15">
      <w:pPr>
        <w:autoSpaceDE w:val="0"/>
        <w:snapToGrid w:val="0"/>
        <w:spacing w:line="440" w:lineRule="exact"/>
        <w:ind w:left="1822" w:right="310" w:hanging="1680"/>
        <w:jc w:val="both"/>
        <w:rPr>
          <w:rFonts w:ascii="新細明體" w:hAnsi="新細明體" w:cs="Adobe 黑体 Std R"/>
          <w:szCs w:val="24"/>
        </w:rPr>
      </w:pPr>
      <w:r>
        <w:rPr>
          <w:rFonts w:ascii="新細明體" w:hAnsi="新細明體" w:cs="Adobe 黑体 Std R"/>
          <w:color w:val="000000"/>
          <w:szCs w:val="24"/>
        </w:rPr>
        <w:t>八、比賽地點：學甲國中排球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學甲國中風雨球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學甲區綜合體育</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東陽國</w:t>
      </w:r>
      <w:r>
        <w:rPr>
          <w:rFonts w:ascii="新細明體" w:hAnsi="新細明體" w:cs="Adobe 黑体 Std R"/>
          <w:color w:val="000000"/>
          <w:spacing w:val="5"/>
          <w:szCs w:val="24"/>
        </w:rPr>
        <w:t>小學生活動</w:t>
      </w:r>
      <w:r>
        <w:rPr>
          <w:rFonts w:ascii="新細明體" w:hAnsi="新細明體" w:cs="Adobe 黑体 Std R"/>
          <w:color w:val="000000"/>
          <w:szCs w:val="24"/>
        </w:rPr>
        <w:t>中</w:t>
      </w:r>
      <w:r>
        <w:rPr>
          <w:rFonts w:ascii="新細明體" w:hAnsi="新細明體" w:cs="Adobe 黑体 Std R"/>
          <w:color w:val="000000"/>
          <w:spacing w:val="5"/>
          <w:szCs w:val="24"/>
        </w:rPr>
        <w:t>心</w:t>
      </w:r>
      <w:r>
        <w:rPr>
          <w:rFonts w:ascii="新細明體" w:hAnsi="新細明體" w:cs="Adobe 黑体 Std R"/>
          <w:color w:val="000000"/>
          <w:szCs w:val="24"/>
        </w:rPr>
        <w:t>、學甲國小體育館</w:t>
      </w:r>
      <w:r>
        <w:rPr>
          <w:rFonts w:ascii="標楷體" w:eastAsia="標楷體" w:hAnsi="標楷體" w:cs="Adobe 黑体 Std R" w:hint="eastAsia"/>
          <w:color w:val="000000"/>
          <w:szCs w:val="24"/>
        </w:rPr>
        <w:t>、</w:t>
      </w:r>
      <w:r w:rsidRPr="009237CA">
        <w:rPr>
          <w:rFonts w:ascii="新細明體" w:hAnsi="新細明體" w:cs="Adobe 黑体 Std R" w:hint="eastAsia"/>
          <w:szCs w:val="24"/>
        </w:rPr>
        <w:t>曾文農工體</w:t>
      </w:r>
      <w:r w:rsidRPr="00F51193">
        <w:rPr>
          <w:rFonts w:ascii="新細明體" w:hAnsi="新細明體" w:cs="Adobe 黑体 Std R" w:hint="eastAsia"/>
          <w:szCs w:val="24"/>
        </w:rPr>
        <w:t>育館</w:t>
      </w:r>
      <w:r w:rsidR="00DD3AE3" w:rsidRPr="00F51193">
        <w:rPr>
          <w:rFonts w:ascii="新細明體" w:hAnsi="新細明體" w:cs="Adobe 黑体 Std R" w:hint="eastAsia"/>
          <w:szCs w:val="24"/>
        </w:rPr>
        <w:t>(預備場館)</w:t>
      </w:r>
      <w:r w:rsidRPr="00F51193">
        <w:rPr>
          <w:rFonts w:ascii="新細明體" w:hAnsi="新細明體" w:cs="Adobe 黑体 Std R" w:hint="eastAsia"/>
          <w:szCs w:val="24"/>
        </w:rPr>
        <w:t>。</w:t>
      </w:r>
    </w:p>
    <w:p w:rsidR="00B06E15" w:rsidRPr="00F51193" w:rsidRDefault="00B06E15" w:rsidP="00B06E15">
      <w:pPr>
        <w:autoSpaceDE w:val="0"/>
        <w:snapToGrid w:val="0"/>
        <w:spacing w:line="440" w:lineRule="exact"/>
        <w:ind w:left="142" w:right="310"/>
        <w:rPr>
          <w:rFonts w:ascii="新細明體" w:hAnsi="新細明體" w:cs="新細明體"/>
          <w:szCs w:val="24"/>
        </w:rPr>
      </w:pPr>
      <w:r w:rsidRPr="00F51193">
        <w:rPr>
          <w:rFonts w:ascii="新細明體" w:hAnsi="新細明體" w:cs="Adobe 黑体 Std R"/>
          <w:szCs w:val="24"/>
        </w:rPr>
        <w:t>九、比賽組別：</w:t>
      </w:r>
      <w:r w:rsidRPr="00F51193">
        <w:rPr>
          <w:rFonts w:ascii="新細明體" w:hAnsi="新細明體" w:cs="新細明體"/>
          <w:szCs w:val="24"/>
        </w:rPr>
        <w:t>1</w:t>
      </w:r>
      <w:r w:rsidRPr="00F51193">
        <w:rPr>
          <w:rFonts w:ascii="新細明體" w:hAnsi="新細明體" w:cs="新細明體"/>
          <w:spacing w:val="2"/>
          <w:szCs w:val="24"/>
        </w:rPr>
        <w:t>.</w:t>
      </w:r>
      <w:r w:rsidRPr="00F51193">
        <w:rPr>
          <w:rFonts w:ascii="新細明體" w:hAnsi="新細明體" w:cs="Adobe 黑体 Std R"/>
          <w:szCs w:val="24"/>
        </w:rPr>
        <w:t>社會男子組</w:t>
      </w:r>
      <w:r w:rsidR="00B94558" w:rsidRPr="00F51193">
        <w:rPr>
          <w:rFonts w:ascii="新細明體" w:hAnsi="新細明體" w:cs="Adobe 黑体 Std R" w:hint="eastAsia"/>
          <w:szCs w:val="24"/>
        </w:rPr>
        <w:t xml:space="preserve">  </w:t>
      </w:r>
      <w:r w:rsidRPr="00F51193">
        <w:rPr>
          <w:rFonts w:ascii="新細明體" w:hAnsi="新細明體" w:cs="新細明體"/>
          <w:szCs w:val="24"/>
        </w:rPr>
        <w:t>2</w:t>
      </w:r>
      <w:r w:rsidRPr="00F51193">
        <w:rPr>
          <w:rFonts w:ascii="新細明體" w:hAnsi="新細明體" w:cs="新細明體"/>
          <w:spacing w:val="2"/>
          <w:szCs w:val="24"/>
        </w:rPr>
        <w:t>.</w:t>
      </w:r>
      <w:r w:rsidRPr="00F51193">
        <w:rPr>
          <w:rFonts w:ascii="新細明體" w:hAnsi="新細明體" w:cs="Adobe 黑体 Std R"/>
          <w:szCs w:val="24"/>
        </w:rPr>
        <w:t>社會女</w:t>
      </w:r>
      <w:r w:rsidRPr="00F51193">
        <w:rPr>
          <w:rFonts w:ascii="新細明體" w:hAnsi="新細明體" w:cs="Adobe 黑体 Std R"/>
          <w:spacing w:val="-5"/>
          <w:szCs w:val="24"/>
        </w:rPr>
        <w:t>子</w:t>
      </w:r>
      <w:r w:rsidRPr="00F51193">
        <w:rPr>
          <w:rFonts w:ascii="新細明體" w:hAnsi="新細明體" w:cs="Adobe 黑体 Std R"/>
          <w:szCs w:val="24"/>
        </w:rPr>
        <w:t>組</w:t>
      </w:r>
      <w:r w:rsidR="00B94558" w:rsidRPr="00F51193">
        <w:rPr>
          <w:rFonts w:ascii="新細明體" w:hAnsi="新細明體" w:cs="Adobe 黑体 Std R" w:hint="eastAsia"/>
          <w:szCs w:val="24"/>
        </w:rPr>
        <w:t xml:space="preserve">  </w:t>
      </w:r>
      <w:r w:rsidRPr="00F51193">
        <w:rPr>
          <w:rFonts w:ascii="新細明體" w:hAnsi="新細明體" w:cs="新細明體"/>
          <w:szCs w:val="24"/>
        </w:rPr>
        <w:t>3</w:t>
      </w:r>
      <w:r w:rsidRPr="00F51193">
        <w:rPr>
          <w:rFonts w:ascii="新細明體" w:hAnsi="新細明體" w:cs="新細明體"/>
          <w:spacing w:val="2"/>
          <w:szCs w:val="24"/>
        </w:rPr>
        <w:t>.</w:t>
      </w:r>
      <w:r w:rsidRPr="00F51193">
        <w:rPr>
          <w:rFonts w:ascii="新細明體" w:hAnsi="新細明體" w:cs="Adobe 黑体 Std R"/>
          <w:szCs w:val="24"/>
        </w:rPr>
        <w:t>大專男子組</w:t>
      </w:r>
      <w:r w:rsidR="00B94558" w:rsidRPr="00F51193">
        <w:rPr>
          <w:rFonts w:ascii="新細明體" w:hAnsi="新細明體" w:cs="Adobe 黑体 Std R" w:hint="eastAsia"/>
          <w:szCs w:val="24"/>
        </w:rPr>
        <w:t xml:space="preserve">  </w:t>
      </w:r>
      <w:r w:rsidRPr="00F51193">
        <w:rPr>
          <w:rFonts w:ascii="新細明體" w:hAnsi="新細明體" w:cs="新細明體"/>
          <w:szCs w:val="24"/>
        </w:rPr>
        <w:t>4</w:t>
      </w:r>
      <w:r w:rsidRPr="00F51193">
        <w:rPr>
          <w:rFonts w:ascii="新細明體" w:hAnsi="新細明體" w:cs="新細明體"/>
          <w:spacing w:val="2"/>
          <w:szCs w:val="24"/>
        </w:rPr>
        <w:t>.</w:t>
      </w:r>
      <w:r w:rsidRPr="00F51193">
        <w:rPr>
          <w:rFonts w:ascii="新細明體" w:hAnsi="新細明體" w:cs="Adobe 黑体 Std R"/>
          <w:szCs w:val="24"/>
        </w:rPr>
        <w:t>大專女子組</w:t>
      </w:r>
      <w:r w:rsidR="00B94558" w:rsidRPr="00F51193">
        <w:rPr>
          <w:rFonts w:ascii="新細明體" w:hAnsi="新細明體" w:cs="Adobe 黑体 Std R" w:hint="eastAsia"/>
          <w:szCs w:val="24"/>
        </w:rPr>
        <w:t xml:space="preserve">  </w:t>
      </w:r>
      <w:r w:rsidRPr="00F51193">
        <w:rPr>
          <w:rFonts w:ascii="新細明體" w:hAnsi="新細明體" w:cs="Adobe 黑体 Std R" w:hint="eastAsia"/>
          <w:szCs w:val="24"/>
        </w:rPr>
        <w:t>5.社男九人制組</w:t>
      </w:r>
    </w:p>
    <w:p w:rsidR="00B06E15" w:rsidRPr="00F51193" w:rsidRDefault="00B94558" w:rsidP="00C17926">
      <w:pPr>
        <w:autoSpaceDE w:val="0"/>
        <w:snapToGrid w:val="0"/>
        <w:spacing w:line="440" w:lineRule="exact"/>
        <w:ind w:leftChars="-1" w:left="-2" w:right="310" w:firstLineChars="708" w:firstLine="1699"/>
        <w:rPr>
          <w:rFonts w:ascii="新細明體" w:hAnsi="新細明體" w:cs="新細明體"/>
          <w:szCs w:val="24"/>
        </w:rPr>
      </w:pPr>
      <w:r w:rsidRPr="00F51193">
        <w:rPr>
          <w:rFonts w:ascii="新細明體" w:hAnsi="新細明體" w:cs="新細明體" w:hint="eastAsia"/>
          <w:szCs w:val="24"/>
        </w:rPr>
        <w:t xml:space="preserve"> </w:t>
      </w:r>
      <w:r w:rsidR="00B06E15" w:rsidRPr="00F51193">
        <w:rPr>
          <w:rFonts w:ascii="新細明體" w:hAnsi="新細明體" w:cs="新細明體" w:hint="eastAsia"/>
          <w:szCs w:val="24"/>
        </w:rPr>
        <w:t>6</w:t>
      </w:r>
      <w:r w:rsidR="00B06E15" w:rsidRPr="00F51193">
        <w:rPr>
          <w:rFonts w:ascii="新細明體" w:hAnsi="新細明體" w:cs="新細明體"/>
          <w:spacing w:val="2"/>
          <w:szCs w:val="24"/>
        </w:rPr>
        <w:t>.</w:t>
      </w:r>
      <w:r w:rsidR="00B06E15" w:rsidRPr="00F51193">
        <w:rPr>
          <w:rFonts w:ascii="新細明體" w:hAnsi="新細明體" w:cs="Adobe 黑体 Std R"/>
          <w:szCs w:val="24"/>
        </w:rPr>
        <w:t>高中男子甲組</w:t>
      </w:r>
      <w:r w:rsidRPr="00F51193">
        <w:rPr>
          <w:rFonts w:ascii="新細明體" w:hAnsi="新細明體" w:cs="Adobe 黑体 Std R" w:hint="eastAsia"/>
          <w:szCs w:val="24"/>
        </w:rPr>
        <w:t xml:space="preserve"> </w:t>
      </w:r>
      <w:r w:rsidR="00B06E15" w:rsidRPr="00F51193">
        <w:rPr>
          <w:rFonts w:ascii="新細明體" w:hAnsi="新細明體" w:cs="Adobe 黑体 Std R"/>
          <w:szCs w:val="24"/>
        </w:rPr>
        <w:tab/>
      </w:r>
      <w:r w:rsidR="00B06E15" w:rsidRPr="00F51193">
        <w:rPr>
          <w:rFonts w:ascii="新細明體" w:hAnsi="新細明體" w:cs="新細明體" w:hint="eastAsia"/>
          <w:szCs w:val="24"/>
        </w:rPr>
        <w:t>7</w:t>
      </w:r>
      <w:r w:rsidR="00B06E15" w:rsidRPr="00F51193">
        <w:rPr>
          <w:rFonts w:ascii="新細明體" w:hAnsi="新細明體" w:cs="新細明體"/>
          <w:spacing w:val="3"/>
          <w:szCs w:val="24"/>
        </w:rPr>
        <w:t>.</w:t>
      </w:r>
      <w:r w:rsidR="00B06E15" w:rsidRPr="00F51193">
        <w:rPr>
          <w:rFonts w:ascii="新細明體" w:hAnsi="新細明體" w:cs="Adobe 黑体 Std R"/>
          <w:szCs w:val="24"/>
        </w:rPr>
        <w:t>高中男子乙組</w:t>
      </w:r>
      <w:r w:rsidR="00B06E15" w:rsidRPr="00F51193">
        <w:rPr>
          <w:rFonts w:ascii="新細明體" w:hAnsi="新細明體" w:cs="Adobe 黑体 Std R"/>
          <w:szCs w:val="24"/>
        </w:rPr>
        <w:tab/>
      </w:r>
      <w:r w:rsidR="00B06E15" w:rsidRPr="00F51193">
        <w:rPr>
          <w:rFonts w:ascii="新細明體" w:hAnsi="新細明體" w:cs="新細明體" w:hint="eastAsia"/>
          <w:spacing w:val="-5"/>
          <w:szCs w:val="24"/>
        </w:rPr>
        <w:t>8</w:t>
      </w:r>
      <w:r w:rsidR="00B06E15" w:rsidRPr="00F51193">
        <w:rPr>
          <w:rFonts w:ascii="新細明體" w:hAnsi="新細明體" w:cs="新細明體"/>
          <w:spacing w:val="2"/>
          <w:szCs w:val="24"/>
        </w:rPr>
        <w:t>.</w:t>
      </w:r>
      <w:r w:rsidR="00B06E15" w:rsidRPr="00F51193">
        <w:rPr>
          <w:rFonts w:ascii="新細明體" w:hAnsi="新細明體" w:cs="Adobe 黑体 Std R"/>
          <w:szCs w:val="24"/>
        </w:rPr>
        <w:t>高</w:t>
      </w:r>
      <w:r w:rsidR="00B06E15" w:rsidRPr="00F51193">
        <w:rPr>
          <w:rFonts w:ascii="新細明體" w:hAnsi="新細明體" w:cs="Adobe 黑体 Std R"/>
          <w:spacing w:val="-5"/>
          <w:szCs w:val="24"/>
        </w:rPr>
        <w:t>中</w:t>
      </w:r>
      <w:r w:rsidR="00B06E15" w:rsidRPr="00F51193">
        <w:rPr>
          <w:rFonts w:ascii="新細明體" w:hAnsi="新細明體" w:cs="Adobe 黑体 Std R"/>
          <w:szCs w:val="24"/>
        </w:rPr>
        <w:t>女子甲組</w:t>
      </w:r>
      <w:r w:rsidR="00B06E15" w:rsidRPr="00F51193">
        <w:rPr>
          <w:rFonts w:ascii="新細明體" w:hAnsi="新細明體" w:cs="Adobe 黑体 Std R"/>
          <w:szCs w:val="24"/>
        </w:rPr>
        <w:tab/>
      </w:r>
      <w:r w:rsidR="00B06E15" w:rsidRPr="00F51193">
        <w:rPr>
          <w:rFonts w:ascii="新細明體" w:hAnsi="新細明體" w:cs="新細明體" w:hint="eastAsia"/>
          <w:szCs w:val="24"/>
        </w:rPr>
        <w:t>9</w:t>
      </w:r>
      <w:r w:rsidR="00B06E15" w:rsidRPr="00F51193">
        <w:rPr>
          <w:rFonts w:ascii="新細明體" w:hAnsi="新細明體" w:cs="新細明體"/>
          <w:spacing w:val="3"/>
          <w:szCs w:val="24"/>
        </w:rPr>
        <w:t>.</w:t>
      </w:r>
      <w:r w:rsidR="00B06E15" w:rsidRPr="00F51193">
        <w:rPr>
          <w:rFonts w:ascii="新細明體" w:hAnsi="新細明體" w:cs="Adobe 黑体 Std R"/>
          <w:szCs w:val="24"/>
        </w:rPr>
        <w:t>高中女子乙組</w:t>
      </w:r>
    </w:p>
    <w:p w:rsidR="00B06E15" w:rsidRPr="00F51193" w:rsidRDefault="00B94558" w:rsidP="00C17926">
      <w:pPr>
        <w:autoSpaceDE w:val="0"/>
        <w:snapToGrid w:val="0"/>
        <w:spacing w:line="440" w:lineRule="exact"/>
        <w:ind w:leftChars="-1" w:left="-2" w:right="310" w:firstLineChars="708" w:firstLine="1699"/>
        <w:rPr>
          <w:rFonts w:ascii="新細明體" w:hAnsi="新細明體" w:cs="新細明體"/>
          <w:szCs w:val="24"/>
        </w:rPr>
      </w:pPr>
      <w:r w:rsidRPr="00F51193">
        <w:rPr>
          <w:rFonts w:ascii="新細明體" w:hAnsi="新細明體" w:cs="新細明體" w:hint="eastAsia"/>
          <w:szCs w:val="24"/>
        </w:rPr>
        <w:t xml:space="preserve"> </w:t>
      </w:r>
      <w:r w:rsidR="00B06E15" w:rsidRPr="00F51193">
        <w:rPr>
          <w:rFonts w:ascii="新細明體" w:hAnsi="新細明體" w:cs="新細明體" w:hint="eastAsia"/>
          <w:szCs w:val="24"/>
        </w:rPr>
        <w:t>10</w:t>
      </w:r>
      <w:r w:rsidR="00B06E15" w:rsidRPr="00F51193">
        <w:rPr>
          <w:rFonts w:ascii="新細明體" w:hAnsi="新細明體" w:cs="新細明體"/>
          <w:spacing w:val="2"/>
          <w:szCs w:val="24"/>
        </w:rPr>
        <w:t>.</w:t>
      </w:r>
      <w:r w:rsidR="00B06E15" w:rsidRPr="00F51193">
        <w:rPr>
          <w:rFonts w:ascii="新細明體" w:hAnsi="新細明體" w:cs="Adobe 黑体 Std R"/>
          <w:szCs w:val="24"/>
        </w:rPr>
        <w:t>國中男子甲組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1</w:t>
      </w:r>
      <w:r w:rsidR="00B06E15" w:rsidRPr="00F51193">
        <w:rPr>
          <w:rFonts w:ascii="新細明體" w:hAnsi="新細明體" w:cs="新細明體"/>
          <w:spacing w:val="3"/>
          <w:szCs w:val="24"/>
        </w:rPr>
        <w:t>.</w:t>
      </w:r>
      <w:r w:rsidR="00B06E15" w:rsidRPr="00F51193">
        <w:rPr>
          <w:rFonts w:ascii="新細明體" w:hAnsi="新細明體" w:cs="Adobe 黑体 Std R"/>
          <w:szCs w:val="24"/>
        </w:rPr>
        <w:t>國中男子乙組</w:t>
      </w:r>
      <w:r w:rsidR="00B06E15" w:rsidRPr="00F51193">
        <w:rPr>
          <w:rFonts w:ascii="新細明體" w:hAnsi="新細明體" w:cs="Adobe 黑体 Std R"/>
          <w:szCs w:val="24"/>
        </w:rPr>
        <w:tab/>
      </w:r>
      <w:r w:rsidR="00B06E15" w:rsidRPr="00F51193">
        <w:rPr>
          <w:rFonts w:ascii="新細明體" w:hAnsi="新細明體" w:cs="新細明體"/>
          <w:spacing w:val="-9"/>
          <w:szCs w:val="24"/>
        </w:rPr>
        <w:t>1</w:t>
      </w:r>
      <w:r w:rsidR="00B06E15" w:rsidRPr="00F51193">
        <w:rPr>
          <w:rFonts w:ascii="新細明體" w:hAnsi="新細明體" w:cs="新細明體" w:hint="eastAsia"/>
          <w:szCs w:val="24"/>
        </w:rPr>
        <w:t>2</w:t>
      </w:r>
      <w:r w:rsidR="00B06E15" w:rsidRPr="00F51193">
        <w:rPr>
          <w:rFonts w:ascii="新細明體" w:hAnsi="新細明體" w:cs="新細明體"/>
          <w:spacing w:val="-3"/>
          <w:szCs w:val="24"/>
        </w:rPr>
        <w:t>.</w:t>
      </w:r>
      <w:r w:rsidR="00B06E15" w:rsidRPr="00F51193">
        <w:rPr>
          <w:rFonts w:ascii="新細明體" w:hAnsi="新細明體" w:cs="Adobe 黑体 Std R"/>
          <w:szCs w:val="24"/>
        </w:rPr>
        <w:t>國</w:t>
      </w:r>
      <w:r w:rsidR="00B06E15" w:rsidRPr="00F51193">
        <w:rPr>
          <w:rFonts w:ascii="新細明體" w:hAnsi="新細明體" w:cs="Adobe 黑体 Std R"/>
          <w:spacing w:val="-5"/>
          <w:szCs w:val="24"/>
        </w:rPr>
        <w:t>中</w:t>
      </w:r>
      <w:r w:rsidR="00B06E15" w:rsidRPr="00F51193">
        <w:rPr>
          <w:rFonts w:ascii="新細明體" w:hAnsi="新細明體" w:cs="Adobe 黑体 Std R"/>
          <w:szCs w:val="24"/>
        </w:rPr>
        <w:t>女子甲組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3</w:t>
      </w:r>
      <w:r w:rsidR="00B06E15" w:rsidRPr="00F51193">
        <w:rPr>
          <w:rFonts w:ascii="新細明體" w:hAnsi="新細明體" w:cs="新細明體"/>
          <w:spacing w:val="2"/>
          <w:szCs w:val="24"/>
        </w:rPr>
        <w:t>.</w:t>
      </w:r>
      <w:r w:rsidR="00B06E15" w:rsidRPr="00F51193">
        <w:rPr>
          <w:rFonts w:ascii="新細明體" w:hAnsi="新細明體" w:cs="Adobe 黑体 Std R"/>
          <w:szCs w:val="24"/>
        </w:rPr>
        <w:t>國中女子乙組</w:t>
      </w:r>
    </w:p>
    <w:p w:rsidR="00B06E15" w:rsidRPr="00F51193" w:rsidRDefault="00B94558" w:rsidP="00C17926">
      <w:pPr>
        <w:autoSpaceDE w:val="0"/>
        <w:snapToGrid w:val="0"/>
        <w:spacing w:line="440" w:lineRule="exact"/>
        <w:ind w:leftChars="-1" w:left="-2" w:right="310" w:firstLineChars="708" w:firstLine="1699"/>
        <w:rPr>
          <w:rFonts w:ascii="新細明體" w:hAnsi="新細明體" w:cs="Adobe 黑体 Std R"/>
          <w:szCs w:val="24"/>
        </w:rPr>
      </w:pPr>
      <w:r w:rsidRPr="00F51193">
        <w:rPr>
          <w:rFonts w:ascii="新細明體" w:hAnsi="新細明體" w:cs="新細明體" w:hint="eastAsia"/>
          <w:szCs w:val="24"/>
        </w:rPr>
        <w:t xml:space="preserve"> </w:t>
      </w:r>
      <w:r w:rsidR="00B06E15" w:rsidRPr="00F51193">
        <w:rPr>
          <w:rFonts w:ascii="新細明體" w:hAnsi="新細明體" w:cs="新細明體"/>
          <w:szCs w:val="24"/>
        </w:rPr>
        <w:t>1</w:t>
      </w:r>
      <w:r w:rsidR="00B06E15" w:rsidRPr="00F51193">
        <w:rPr>
          <w:rFonts w:ascii="新細明體" w:hAnsi="新細明體" w:cs="新細明體" w:hint="eastAsia"/>
          <w:szCs w:val="24"/>
        </w:rPr>
        <w:t>4</w:t>
      </w:r>
      <w:r w:rsidR="00B06E15" w:rsidRPr="00F51193">
        <w:rPr>
          <w:rFonts w:ascii="新細明體" w:hAnsi="新細明體" w:cs="新細明體"/>
          <w:spacing w:val="2"/>
          <w:szCs w:val="24"/>
        </w:rPr>
        <w:t>.</w:t>
      </w:r>
      <w:r w:rsidR="00B06E15" w:rsidRPr="00F51193">
        <w:rPr>
          <w:rFonts w:ascii="新細明體" w:hAnsi="新細明體" w:cs="Adobe 黑体 Std R"/>
          <w:szCs w:val="24"/>
        </w:rPr>
        <w:t>男童六年級組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5</w:t>
      </w:r>
      <w:r w:rsidR="00B06E15" w:rsidRPr="00F51193">
        <w:rPr>
          <w:rFonts w:ascii="新細明體" w:hAnsi="新細明體" w:cs="新細明體"/>
          <w:spacing w:val="3"/>
          <w:szCs w:val="24"/>
        </w:rPr>
        <w:t>.</w:t>
      </w:r>
      <w:r w:rsidR="00B06E15" w:rsidRPr="00F51193">
        <w:rPr>
          <w:rFonts w:ascii="新細明體" w:hAnsi="新細明體" w:cs="Adobe 黑体 Std R"/>
          <w:szCs w:val="24"/>
        </w:rPr>
        <w:t>男童五年級組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pacing w:val="-5"/>
          <w:szCs w:val="24"/>
        </w:rPr>
        <w:t>6</w:t>
      </w:r>
      <w:r w:rsidR="00B06E15" w:rsidRPr="00F51193">
        <w:rPr>
          <w:rFonts w:ascii="新細明體" w:hAnsi="新細明體" w:cs="新細明體"/>
          <w:spacing w:val="2"/>
          <w:szCs w:val="24"/>
        </w:rPr>
        <w:t>.</w:t>
      </w:r>
      <w:r w:rsidR="00B06E15" w:rsidRPr="00F51193">
        <w:rPr>
          <w:rFonts w:ascii="新細明體" w:hAnsi="新細明體" w:cs="Adobe 黑体 Std R"/>
          <w:spacing w:val="-5"/>
          <w:szCs w:val="24"/>
        </w:rPr>
        <w:t>女</w:t>
      </w:r>
      <w:r w:rsidR="00B06E15" w:rsidRPr="00F51193">
        <w:rPr>
          <w:rFonts w:ascii="新細明體" w:hAnsi="新細明體" w:cs="Adobe 黑体 Std R"/>
          <w:szCs w:val="24"/>
        </w:rPr>
        <w:t>童六年級組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7</w:t>
      </w:r>
      <w:r w:rsidR="00B06E15" w:rsidRPr="00F51193">
        <w:rPr>
          <w:rFonts w:ascii="新細明體" w:hAnsi="新細明體" w:cs="新細明體"/>
          <w:spacing w:val="3"/>
          <w:szCs w:val="24"/>
        </w:rPr>
        <w:t>.</w:t>
      </w:r>
      <w:r w:rsidR="00B06E15" w:rsidRPr="00F51193">
        <w:rPr>
          <w:rFonts w:ascii="新細明體" w:hAnsi="新細明體" w:cs="Adobe 黑体 Std R"/>
          <w:szCs w:val="24"/>
        </w:rPr>
        <w:t>女童五年級組</w:t>
      </w:r>
    </w:p>
    <w:p w:rsidR="00B06E15" w:rsidRDefault="00B06E15" w:rsidP="00B06E15">
      <w:pPr>
        <w:autoSpaceDE w:val="0"/>
        <w:snapToGrid w:val="0"/>
        <w:spacing w:line="440" w:lineRule="exact"/>
        <w:ind w:left="142" w:right="310"/>
        <w:rPr>
          <w:rFonts w:ascii="新細明體" w:hAnsi="新細明體" w:cs="新細明體"/>
          <w:color w:val="000000"/>
          <w:szCs w:val="24"/>
        </w:rPr>
      </w:pPr>
      <w:r>
        <w:rPr>
          <w:rFonts w:ascii="新細明體" w:hAnsi="新細明體" w:cs="Adobe 黑体 Std R"/>
          <w:color w:val="000000"/>
          <w:szCs w:val="24"/>
        </w:rPr>
        <w:t>十、參加資格</w:t>
      </w:r>
      <w:r>
        <w:rPr>
          <w:rFonts w:ascii="新細明體" w:hAnsi="新細明體" w:cs="Adobe 黑体 Std R"/>
          <w:color w:val="000000"/>
          <w:spacing w:val="52"/>
          <w:szCs w:val="24"/>
        </w:rPr>
        <w:t>：</w:t>
      </w:r>
      <w:r>
        <w:rPr>
          <w:rFonts w:ascii="新細明體" w:hAnsi="新細明體" w:cs="新細明體"/>
          <w:color w:val="000000"/>
          <w:szCs w:val="24"/>
        </w:rPr>
        <w:t>凡中華民國國民、外僑及外國朋友等愛好排球運動人士，均得依照下列辦法</w:t>
      </w:r>
    </w:p>
    <w:p w:rsidR="00B06E15" w:rsidRDefault="00B06E15" w:rsidP="00B06E15">
      <w:pPr>
        <w:autoSpaceDE w:val="0"/>
        <w:snapToGrid w:val="0"/>
        <w:spacing w:line="440" w:lineRule="exact"/>
        <w:ind w:left="142" w:right="310" w:firstLine="1680"/>
        <w:rPr>
          <w:rFonts w:ascii="新細明體" w:hAnsi="新細明體" w:cs="新細明體"/>
          <w:color w:val="000000"/>
          <w:szCs w:val="24"/>
        </w:rPr>
      </w:pPr>
      <w:r>
        <w:rPr>
          <w:rFonts w:ascii="新細明體" w:hAnsi="新細明體" w:cs="新細明體"/>
          <w:color w:val="000000"/>
          <w:szCs w:val="24"/>
        </w:rPr>
        <w:t>組隊參加。</w:t>
      </w:r>
      <w:r w:rsidR="00435336">
        <w:rPr>
          <w:rFonts w:ascii="新細明體" w:hAnsi="新細明體" w:cs="新細明體" w:hint="eastAsia"/>
          <w:color w:val="000000"/>
          <w:szCs w:val="24"/>
        </w:rPr>
        <w:t>（</w:t>
      </w:r>
      <w:r>
        <w:rPr>
          <w:rFonts w:ascii="新細明體" w:hAnsi="新細明體" w:cs="新細明體"/>
          <w:color w:val="000000"/>
          <w:szCs w:val="24"/>
        </w:rPr>
        <w:t>凡報名高中組、國中組、</w:t>
      </w:r>
      <w:r w:rsidRPr="00207DD4">
        <w:rPr>
          <w:rFonts w:ascii="新細明體" w:hAnsi="新細明體" w:cs="新細明體"/>
          <w:szCs w:val="24"/>
        </w:rPr>
        <w:t>國小</w:t>
      </w:r>
      <w:r w:rsidRPr="00207DD4">
        <w:rPr>
          <w:rFonts w:ascii="新細明體" w:hAnsi="新細明體" w:cs="新細明體" w:hint="eastAsia"/>
          <w:szCs w:val="24"/>
        </w:rPr>
        <w:t>五、</w:t>
      </w:r>
      <w:r w:rsidRPr="00207DD4">
        <w:rPr>
          <w:rFonts w:ascii="新細明體" w:hAnsi="新細明體" w:cs="新細明體"/>
          <w:szCs w:val="24"/>
        </w:rPr>
        <w:t>六年級</w:t>
      </w:r>
      <w:r>
        <w:rPr>
          <w:rFonts w:ascii="新細明體" w:hAnsi="新細明體" w:cs="新細明體"/>
          <w:color w:val="000000"/>
          <w:szCs w:val="24"/>
        </w:rPr>
        <w:t>組比賽之球員，各校均</w:t>
      </w:r>
    </w:p>
    <w:p w:rsidR="00B06E15" w:rsidRPr="006F5C0F" w:rsidRDefault="00B06E15" w:rsidP="00B06E15">
      <w:pPr>
        <w:autoSpaceDE w:val="0"/>
        <w:snapToGrid w:val="0"/>
        <w:spacing w:line="440" w:lineRule="exact"/>
        <w:ind w:left="142" w:right="310" w:firstLine="1680"/>
        <w:rPr>
          <w:rFonts w:ascii="新細明體" w:hAnsi="新細明體" w:cs="新細明體"/>
          <w:color w:val="000000"/>
          <w:szCs w:val="24"/>
        </w:rPr>
      </w:pPr>
      <w:r>
        <w:rPr>
          <w:rFonts w:ascii="新細明體" w:hAnsi="新細明體" w:cs="新細明體"/>
          <w:color w:val="000000"/>
          <w:szCs w:val="24"/>
        </w:rPr>
        <w:t>須向中華民國排球協會辦理球員登記後始得參加比賽）。</w:t>
      </w:r>
    </w:p>
    <w:p w:rsidR="00B06E15" w:rsidRPr="00B94558" w:rsidRDefault="00B06E15" w:rsidP="00B94558">
      <w:pPr>
        <w:tabs>
          <w:tab w:val="left" w:pos="3500"/>
        </w:tabs>
        <w:autoSpaceDE w:val="0"/>
        <w:snapToGrid w:val="0"/>
        <w:spacing w:line="440" w:lineRule="exact"/>
        <w:ind w:left="283" w:right="310"/>
        <w:rPr>
          <w:rFonts w:ascii="新細明體" w:hAnsi="新細明體" w:cs="Adobe 黑体 Std R"/>
          <w:color w:val="0000CC"/>
          <w:szCs w:val="24"/>
        </w:rPr>
      </w:pPr>
      <w:r w:rsidRPr="003B571F">
        <w:rPr>
          <w:rFonts w:ascii="新細明體" w:hAnsi="新細明體" w:cs="Adobe 黑体 Std R"/>
          <w:szCs w:val="24"/>
        </w:rPr>
        <w:t>(一)、社會男子組</w:t>
      </w:r>
      <w:r w:rsidR="00B94558" w:rsidRPr="003B571F">
        <w:rPr>
          <w:rFonts w:ascii="新細明體" w:hAnsi="新細明體" w:cs="Adobe 黑体 Std R" w:hint="eastAsia"/>
          <w:szCs w:val="24"/>
        </w:rPr>
        <w:t>、社會女子組</w:t>
      </w:r>
      <w:r w:rsidRPr="003B571F">
        <w:rPr>
          <w:rFonts w:ascii="新細明體" w:hAnsi="新細明體" w:cs="Adobe 黑体 Std R"/>
          <w:szCs w:val="24"/>
        </w:rPr>
        <w:t>：自由組隊。</w:t>
      </w:r>
      <w:r w:rsidR="00B94558" w:rsidRPr="00B94558">
        <w:rPr>
          <w:rFonts w:ascii="新細明體" w:hAnsi="新細明體" w:cs="Adobe 黑体 Std R" w:hint="eastAsia"/>
          <w:color w:val="0000CC"/>
          <w:szCs w:val="24"/>
        </w:rPr>
        <w:t>（上限各</w:t>
      </w:r>
      <w:r w:rsidR="00DD3AE3" w:rsidRPr="00DD3AE3">
        <w:rPr>
          <w:rFonts w:ascii="新細明體" w:hAnsi="新細明體" w:cs="Adobe 黑体 Std R" w:hint="eastAsia"/>
          <w:color w:val="FF0000"/>
          <w:szCs w:val="24"/>
        </w:rPr>
        <w:t>18</w:t>
      </w:r>
      <w:r w:rsidR="00B94558" w:rsidRPr="00B94558">
        <w:rPr>
          <w:rFonts w:ascii="新細明體" w:hAnsi="新細明體" w:cs="Adobe 黑体 Std R" w:hint="eastAsia"/>
          <w:color w:val="0000CC"/>
          <w:szCs w:val="24"/>
        </w:rPr>
        <w:t>隊）</w:t>
      </w:r>
    </w:p>
    <w:p w:rsidR="00B06E15" w:rsidRDefault="00B06E15" w:rsidP="00B06E15">
      <w:pPr>
        <w:tabs>
          <w:tab w:val="left" w:pos="3500"/>
        </w:tabs>
        <w:autoSpaceDE w:val="0"/>
        <w:snapToGrid w:val="0"/>
        <w:spacing w:line="440" w:lineRule="exact"/>
        <w:ind w:left="283" w:right="310"/>
        <w:rPr>
          <w:rFonts w:ascii="新細明體" w:hAnsi="新細明體" w:cs="Adobe 黑体 Std R"/>
          <w:color w:val="000000"/>
          <w:szCs w:val="24"/>
        </w:rPr>
      </w:pPr>
      <w:r>
        <w:rPr>
          <w:rFonts w:ascii="新細明體" w:hAnsi="新細明體" w:cs="Adobe 黑体 Std R" w:hint="eastAsia"/>
          <w:color w:val="000000"/>
          <w:szCs w:val="24"/>
        </w:rPr>
        <w:t xml:space="preserve">     </w:t>
      </w:r>
      <w:r>
        <w:rPr>
          <w:rFonts w:ascii="新細明體" w:hAnsi="新細明體" w:cs="Adobe 黑体 Std R"/>
          <w:color w:val="000000"/>
          <w:szCs w:val="24"/>
        </w:rPr>
        <w:t>社男</w:t>
      </w:r>
      <w:r>
        <w:rPr>
          <w:rFonts w:ascii="新細明體" w:hAnsi="新細明體" w:cs="Adobe 黑体 Std R" w:hint="eastAsia"/>
          <w:color w:val="000000"/>
          <w:szCs w:val="24"/>
        </w:rPr>
        <w:t>九人制：凡於民國</w:t>
      </w:r>
      <w:r w:rsidRPr="007C5358">
        <w:rPr>
          <w:rFonts w:ascii="新細明體" w:hAnsi="新細明體" w:cs="Adobe 黑体 Std R" w:hint="eastAsia"/>
          <w:color w:val="FF0000"/>
          <w:szCs w:val="24"/>
        </w:rPr>
        <w:t>6</w:t>
      </w:r>
      <w:r w:rsidR="007C5358" w:rsidRPr="007C5358">
        <w:rPr>
          <w:rFonts w:ascii="新細明體" w:hAnsi="新細明體" w:cs="Adobe 黑体 Std R" w:hint="eastAsia"/>
          <w:color w:val="FF0000"/>
          <w:szCs w:val="24"/>
        </w:rPr>
        <w:t>9</w:t>
      </w:r>
      <w:r>
        <w:rPr>
          <w:rFonts w:ascii="新細明體" w:hAnsi="新細明體" w:cs="Adobe 黑体 Std R" w:hint="eastAsia"/>
          <w:color w:val="000000"/>
          <w:szCs w:val="24"/>
        </w:rPr>
        <w:t>年</w:t>
      </w:r>
      <w:r w:rsidR="00435336">
        <w:rPr>
          <w:rFonts w:ascii="新細明體" w:hAnsi="新細明體" w:cs="Adobe 黑体 Std R" w:hint="eastAsia"/>
          <w:color w:val="000000"/>
          <w:szCs w:val="24"/>
        </w:rPr>
        <w:t>（</w:t>
      </w:r>
      <w:r>
        <w:rPr>
          <w:rFonts w:ascii="新細明體" w:hAnsi="新細明體" w:cs="Adobe 黑体 Std R" w:hint="eastAsia"/>
          <w:color w:val="000000"/>
          <w:szCs w:val="24"/>
        </w:rPr>
        <w:t>含</w:t>
      </w:r>
      <w:r w:rsidR="00435336">
        <w:rPr>
          <w:rFonts w:ascii="新細明體" w:hAnsi="新細明體" w:cs="Adobe 黑体 Std R" w:hint="eastAsia"/>
          <w:color w:val="000000"/>
          <w:szCs w:val="24"/>
        </w:rPr>
        <w:t>）</w:t>
      </w:r>
      <w:r>
        <w:rPr>
          <w:rFonts w:ascii="新細明體" w:hAnsi="新細明體" w:cs="Adobe 黑体 Std R" w:hint="eastAsia"/>
          <w:color w:val="000000"/>
          <w:szCs w:val="24"/>
        </w:rPr>
        <w:t>以前出生者，自由組隊參加</w:t>
      </w:r>
      <w:r w:rsidR="00DD3AE3" w:rsidRPr="00B94558">
        <w:rPr>
          <w:rFonts w:ascii="新細明體" w:hAnsi="新細明體" w:cs="Adobe 黑体 Std R" w:hint="eastAsia"/>
          <w:color w:val="0000CC"/>
          <w:szCs w:val="24"/>
        </w:rPr>
        <w:t>（上限</w:t>
      </w:r>
      <w:r w:rsidR="00DD3AE3" w:rsidRPr="00DD3AE3">
        <w:rPr>
          <w:rFonts w:ascii="新細明體" w:hAnsi="新細明體" w:cs="Adobe 黑体 Std R" w:hint="eastAsia"/>
          <w:color w:val="FF0000"/>
          <w:szCs w:val="24"/>
        </w:rPr>
        <w:t>18</w:t>
      </w:r>
      <w:r w:rsidR="00DD3AE3" w:rsidRPr="00B94558">
        <w:rPr>
          <w:rFonts w:ascii="新細明體" w:hAnsi="新細明體" w:cs="Adobe 黑体 Std R" w:hint="eastAsia"/>
          <w:color w:val="0000CC"/>
          <w:szCs w:val="24"/>
        </w:rPr>
        <w:t>隊）</w:t>
      </w:r>
      <w:r>
        <w:rPr>
          <w:rFonts w:ascii="新細明體" w:hAnsi="新細明體" w:cs="Adobe 黑体 Std R" w:hint="eastAsia"/>
          <w:color w:val="000000"/>
          <w:szCs w:val="24"/>
        </w:rPr>
        <w:t>。</w:t>
      </w:r>
    </w:p>
    <w:p w:rsidR="00B06E15" w:rsidRDefault="00B06E15" w:rsidP="00B06E15">
      <w:pPr>
        <w:tabs>
          <w:tab w:val="left" w:pos="3500"/>
        </w:tabs>
        <w:autoSpaceDE w:val="0"/>
        <w:snapToGrid w:val="0"/>
        <w:spacing w:line="440" w:lineRule="exact"/>
        <w:ind w:left="2409" w:right="310" w:hanging="2126"/>
        <w:rPr>
          <w:rFonts w:ascii="新細明體" w:hAnsi="新細明體" w:cs="Adobe 黑体 Std R"/>
          <w:color w:val="000000"/>
          <w:szCs w:val="24"/>
        </w:rPr>
      </w:pPr>
      <w:r>
        <w:rPr>
          <w:rFonts w:ascii="新細明體" w:hAnsi="新細明體" w:cs="Adobe 黑体 Std R"/>
          <w:color w:val="000000"/>
          <w:szCs w:val="24"/>
        </w:rPr>
        <w:t>(二)、大專男子組</w:t>
      </w:r>
      <w:r>
        <w:rPr>
          <w:rFonts w:ascii="新細明體" w:hAnsi="新細明體" w:cs="Adobe 黑体 Std R"/>
          <w:color w:val="000000"/>
          <w:spacing w:val="45"/>
          <w:szCs w:val="24"/>
        </w:rPr>
        <w:t>：</w:t>
      </w:r>
      <w:r>
        <w:rPr>
          <w:rFonts w:ascii="新細明體" w:hAnsi="新細明體" w:cs="Adobe 黑体 Std R"/>
          <w:color w:val="000000"/>
          <w:szCs w:val="24"/>
        </w:rPr>
        <w:t>限</w:t>
      </w:r>
      <w:r w:rsidRPr="00435336">
        <w:rPr>
          <w:rFonts w:ascii="新細明體" w:hAnsi="新細明體" w:cs="Adobe 黑体 Std R"/>
          <w:color w:val="0000CC"/>
          <w:spacing w:val="2"/>
          <w:szCs w:val="24"/>
        </w:rPr>
        <w:t>10</w:t>
      </w:r>
      <w:r w:rsidR="00435336" w:rsidRPr="00435336">
        <w:rPr>
          <w:rFonts w:ascii="新細明體" w:hAnsi="新細明體" w:cs="Adobe 黑体 Std R" w:hint="eastAsia"/>
          <w:color w:val="0000CC"/>
          <w:spacing w:val="2"/>
          <w:szCs w:val="24"/>
        </w:rPr>
        <w:t>7</w:t>
      </w:r>
      <w:r>
        <w:rPr>
          <w:rFonts w:ascii="新細明體" w:hAnsi="新細明體" w:cs="Adobe 黑体 Std R"/>
          <w:color w:val="000000"/>
          <w:szCs w:val="24"/>
        </w:rPr>
        <w:t>學年度大專排</w:t>
      </w:r>
      <w:r>
        <w:rPr>
          <w:rFonts w:ascii="新細明體" w:hAnsi="新細明體" w:cs="Adobe 黑体 Std R"/>
          <w:color w:val="000000"/>
          <w:spacing w:val="5"/>
          <w:szCs w:val="24"/>
        </w:rPr>
        <w:t>球</w:t>
      </w:r>
      <w:r>
        <w:rPr>
          <w:rFonts w:ascii="新細明體" w:hAnsi="新細明體" w:cs="Adobe 黑体 Std R"/>
          <w:color w:val="000000"/>
          <w:szCs w:val="24"/>
        </w:rPr>
        <w:t>聯賽公開一級前</w:t>
      </w:r>
      <w:r>
        <w:rPr>
          <w:rFonts w:ascii="新細明體" w:hAnsi="新細明體" w:cs="Adobe 黑体 Std R" w:hint="eastAsia"/>
          <w:color w:val="000000"/>
          <w:szCs w:val="24"/>
        </w:rPr>
        <w:t>8</w:t>
      </w:r>
      <w:r>
        <w:rPr>
          <w:rFonts w:ascii="新細明體" w:hAnsi="新細明體" w:cs="Adobe 黑体 Std R"/>
          <w:color w:val="000000"/>
          <w:szCs w:val="24"/>
        </w:rPr>
        <w:t>名以外之在籍球</w:t>
      </w:r>
      <w:r>
        <w:rPr>
          <w:rFonts w:ascii="新細明體" w:hAnsi="新細明體" w:cs="Adobe 黑体 Std R"/>
          <w:color w:val="000000"/>
          <w:spacing w:val="1"/>
          <w:szCs w:val="24"/>
        </w:rPr>
        <w:t>隊</w:t>
      </w:r>
      <w:r>
        <w:rPr>
          <w:rFonts w:ascii="新細明體" w:hAnsi="新細明體" w:cs="新細明體"/>
          <w:color w:val="000000"/>
          <w:spacing w:val="2"/>
          <w:szCs w:val="24"/>
        </w:rPr>
        <w:t>(</w:t>
      </w:r>
      <w:r>
        <w:rPr>
          <w:rFonts w:ascii="新細明體" w:hAnsi="新細明體" w:cs="Adobe 黑体 Std R"/>
          <w:color w:val="000000"/>
          <w:szCs w:val="24"/>
        </w:rPr>
        <w:t>以學校為</w:t>
      </w:r>
      <w:r>
        <w:rPr>
          <w:rFonts w:ascii="新細明體" w:hAnsi="新細明體" w:cs="Adobe 黑体 Std R"/>
          <w:color w:val="000000"/>
          <w:spacing w:val="-5"/>
          <w:szCs w:val="24"/>
        </w:rPr>
        <w:t>單</w:t>
      </w:r>
      <w:r>
        <w:rPr>
          <w:rFonts w:ascii="新細明體" w:hAnsi="新細明體" w:cs="Adobe 黑体 Std R"/>
          <w:color w:val="000000"/>
          <w:szCs w:val="24"/>
        </w:rPr>
        <w:t>位</w:t>
      </w:r>
      <w:r>
        <w:rPr>
          <w:rFonts w:ascii="新細明體" w:hAnsi="新細明體" w:cs="新細明體"/>
          <w:color w:val="000000"/>
          <w:szCs w:val="24"/>
        </w:rPr>
        <w:t>)</w:t>
      </w:r>
      <w:r>
        <w:rPr>
          <w:rFonts w:ascii="新細明體" w:hAnsi="新細明體" w:cs="Adobe 黑体 Std R"/>
          <w:color w:val="000000"/>
          <w:szCs w:val="24"/>
        </w:rPr>
        <w:t>始得報名【前</w:t>
      </w:r>
      <w:r>
        <w:rPr>
          <w:rFonts w:ascii="新細明體" w:hAnsi="新細明體" w:cs="Adobe 黑体 Std R" w:hint="eastAsia"/>
          <w:color w:val="000000"/>
          <w:szCs w:val="24"/>
        </w:rPr>
        <w:t>8</w:t>
      </w:r>
      <w:r>
        <w:rPr>
          <w:rFonts w:ascii="新細明體" w:hAnsi="新細明體" w:cs="Adobe 黑体 Std R"/>
          <w:color w:val="000000"/>
          <w:szCs w:val="24"/>
        </w:rPr>
        <w:t>名之球隊限報名社會男子</w:t>
      </w:r>
      <w:r>
        <w:rPr>
          <w:rFonts w:ascii="新細明體" w:hAnsi="新細明體" w:cs="Adobe 黑体 Std R"/>
          <w:color w:val="000000"/>
          <w:spacing w:val="1"/>
          <w:szCs w:val="24"/>
        </w:rPr>
        <w:t>組</w:t>
      </w:r>
      <w:r>
        <w:rPr>
          <w:rFonts w:ascii="新細明體" w:hAnsi="新細明體" w:cs="Adobe 黑体 Std R"/>
          <w:color w:val="000000"/>
          <w:szCs w:val="24"/>
        </w:rPr>
        <w:t>】。</w:t>
      </w:r>
      <w:r w:rsidR="00B94558" w:rsidRPr="00B94558">
        <w:rPr>
          <w:rFonts w:ascii="新細明體" w:hAnsi="新細明體" w:cs="Adobe 黑体 Std R" w:hint="eastAsia"/>
          <w:color w:val="0000CC"/>
          <w:szCs w:val="24"/>
        </w:rPr>
        <w:t>（上限</w:t>
      </w:r>
      <w:r w:rsidR="00DD3AE3" w:rsidRPr="00DD3AE3">
        <w:rPr>
          <w:rFonts w:ascii="新細明體" w:hAnsi="新細明體" w:cs="Adobe 黑体 Std R" w:hint="eastAsia"/>
          <w:color w:val="FF0000"/>
          <w:szCs w:val="24"/>
        </w:rPr>
        <w:t>18</w:t>
      </w:r>
      <w:r w:rsidR="00B94558" w:rsidRPr="00B94558">
        <w:rPr>
          <w:rFonts w:ascii="新細明體" w:hAnsi="新細明體" w:cs="Adobe 黑体 Std R" w:hint="eastAsia"/>
          <w:color w:val="0000CC"/>
          <w:szCs w:val="24"/>
        </w:rPr>
        <w:t>隊）</w:t>
      </w:r>
    </w:p>
    <w:p w:rsidR="00B06E15" w:rsidRDefault="00B06E15" w:rsidP="00B06E15">
      <w:pPr>
        <w:tabs>
          <w:tab w:val="left" w:pos="3500"/>
        </w:tabs>
        <w:autoSpaceDE w:val="0"/>
        <w:snapToGrid w:val="0"/>
        <w:spacing w:line="440" w:lineRule="exact"/>
        <w:ind w:left="2409" w:right="310" w:hanging="2126"/>
        <w:rPr>
          <w:rFonts w:ascii="新細明體" w:hAnsi="新細明體" w:cs="Adobe 黑体 Std R"/>
          <w:color w:val="000000"/>
          <w:szCs w:val="24"/>
        </w:rPr>
      </w:pPr>
      <w:r>
        <w:rPr>
          <w:rFonts w:ascii="新細明體" w:hAnsi="新細明體" w:cs="Adobe 黑体 Std R"/>
          <w:color w:val="000000"/>
          <w:szCs w:val="24"/>
        </w:rPr>
        <w:t>(三)、大專女子組</w:t>
      </w:r>
      <w:r>
        <w:rPr>
          <w:rFonts w:ascii="新細明體" w:hAnsi="新細明體" w:cs="Adobe 黑体 Std R"/>
          <w:color w:val="000000"/>
          <w:spacing w:val="48"/>
          <w:szCs w:val="24"/>
        </w:rPr>
        <w:t>：</w:t>
      </w:r>
      <w:r>
        <w:rPr>
          <w:rFonts w:ascii="新細明體" w:hAnsi="新細明體" w:cs="Adobe 黑体 Std R"/>
          <w:color w:val="000000"/>
          <w:szCs w:val="24"/>
        </w:rPr>
        <w:t>限</w:t>
      </w:r>
      <w:r w:rsidR="00435336" w:rsidRPr="00435336">
        <w:rPr>
          <w:rFonts w:ascii="新細明體" w:hAnsi="新細明體" w:cs="Adobe 黑体 Std R"/>
          <w:color w:val="0000CC"/>
          <w:spacing w:val="2"/>
          <w:szCs w:val="24"/>
        </w:rPr>
        <w:t>10</w:t>
      </w:r>
      <w:r w:rsidR="00435336" w:rsidRPr="00435336">
        <w:rPr>
          <w:rFonts w:ascii="新細明體" w:hAnsi="新細明體" w:cs="Adobe 黑体 Std R" w:hint="eastAsia"/>
          <w:color w:val="0000CC"/>
          <w:spacing w:val="2"/>
          <w:szCs w:val="24"/>
        </w:rPr>
        <w:t>7</w:t>
      </w:r>
      <w:r>
        <w:rPr>
          <w:rFonts w:ascii="新細明體" w:hAnsi="新細明體" w:cs="Adobe 黑体 Std R"/>
          <w:color w:val="000000"/>
          <w:szCs w:val="24"/>
        </w:rPr>
        <w:t>學年度大專排球聯賽公開一級前</w:t>
      </w:r>
      <w:r>
        <w:rPr>
          <w:rFonts w:ascii="新細明體" w:hAnsi="新細明體" w:cs="Adobe 黑体 Std R" w:hint="eastAsia"/>
          <w:color w:val="000000"/>
          <w:szCs w:val="24"/>
        </w:rPr>
        <w:t>8</w:t>
      </w:r>
      <w:r>
        <w:rPr>
          <w:rFonts w:ascii="新細明體" w:hAnsi="新細明體" w:cs="Adobe 黑体 Std R"/>
          <w:color w:val="000000"/>
          <w:szCs w:val="24"/>
        </w:rPr>
        <w:t>名以外之在籍球隊(以學校為單位)始得報名【前</w:t>
      </w:r>
      <w:r>
        <w:rPr>
          <w:rFonts w:ascii="新細明體" w:hAnsi="新細明體" w:cs="Adobe 黑体 Std R" w:hint="eastAsia"/>
          <w:color w:val="000000"/>
          <w:szCs w:val="24"/>
        </w:rPr>
        <w:t>8</w:t>
      </w:r>
      <w:r>
        <w:rPr>
          <w:rFonts w:ascii="新細明體" w:hAnsi="新細明體" w:cs="Adobe 黑体 Std R"/>
          <w:color w:val="000000"/>
          <w:szCs w:val="24"/>
        </w:rPr>
        <w:t>名之球隊限報名社會女子</w:t>
      </w:r>
      <w:r>
        <w:rPr>
          <w:rFonts w:ascii="新細明體" w:hAnsi="新細明體" w:cs="Adobe 黑体 Std R"/>
          <w:color w:val="000000"/>
          <w:spacing w:val="1"/>
          <w:szCs w:val="24"/>
        </w:rPr>
        <w:t>組</w:t>
      </w:r>
      <w:r>
        <w:rPr>
          <w:rFonts w:ascii="新細明體" w:hAnsi="新細明體" w:cs="Adobe 黑体 Std R"/>
          <w:color w:val="000000"/>
          <w:szCs w:val="24"/>
        </w:rPr>
        <w:t>】。</w:t>
      </w:r>
      <w:r w:rsidR="00B94558" w:rsidRPr="00B94558">
        <w:rPr>
          <w:rFonts w:ascii="新細明體" w:hAnsi="新細明體" w:cs="Adobe 黑体 Std R" w:hint="eastAsia"/>
          <w:color w:val="0000CC"/>
          <w:szCs w:val="24"/>
        </w:rPr>
        <w:t>（上限</w:t>
      </w:r>
      <w:r w:rsidR="00DD3AE3" w:rsidRPr="00DD3AE3">
        <w:rPr>
          <w:rFonts w:ascii="新細明體" w:hAnsi="新細明體" w:cs="Adobe 黑体 Std R" w:hint="eastAsia"/>
          <w:color w:val="FF0000"/>
          <w:szCs w:val="24"/>
        </w:rPr>
        <w:t>18</w:t>
      </w:r>
      <w:r w:rsidR="00B94558" w:rsidRPr="00B94558">
        <w:rPr>
          <w:rFonts w:ascii="新細明體" w:hAnsi="新細明體" w:cs="Adobe 黑体 Std R" w:hint="eastAsia"/>
          <w:color w:val="0000CC"/>
          <w:szCs w:val="24"/>
        </w:rPr>
        <w:t>隊）</w:t>
      </w:r>
    </w:p>
    <w:p w:rsidR="00B06E15" w:rsidRDefault="00B06E15" w:rsidP="00B06E15">
      <w:pPr>
        <w:autoSpaceDE w:val="0"/>
        <w:snapToGrid w:val="0"/>
        <w:spacing w:line="440" w:lineRule="exact"/>
        <w:ind w:left="2834" w:right="310" w:hanging="2551"/>
        <w:rPr>
          <w:rFonts w:ascii="新細明體" w:hAnsi="新細明體" w:cs="新細明體"/>
          <w:color w:val="000000"/>
          <w:spacing w:val="2"/>
          <w:szCs w:val="24"/>
        </w:rPr>
      </w:pPr>
      <w:r>
        <w:rPr>
          <w:rFonts w:ascii="新細明體" w:hAnsi="新細明體" w:cs="Adobe 黑体 Std R"/>
          <w:color w:val="000000"/>
          <w:szCs w:val="24"/>
        </w:rPr>
        <w:lastRenderedPageBreak/>
        <w:t>(四)、高中男、女子組</w:t>
      </w:r>
      <w:r>
        <w:rPr>
          <w:rFonts w:ascii="新細明體" w:hAnsi="新細明體" w:cs="新細明體"/>
          <w:color w:val="000000"/>
          <w:szCs w:val="24"/>
        </w:rPr>
        <w:t>：</w:t>
      </w:r>
      <w:r>
        <w:rPr>
          <w:rFonts w:ascii="新細明體" w:hAnsi="新細明體" w:cs="Adobe 黑体 Std R"/>
          <w:color w:val="000000"/>
          <w:szCs w:val="24"/>
        </w:rPr>
        <w:t>高中</w:t>
      </w:r>
      <w:r w:rsidR="00B94558">
        <w:rPr>
          <w:rFonts w:ascii="新細明體" w:hAnsi="新細明體" w:cs="新細明體" w:hint="eastAsia"/>
          <w:color w:val="000000"/>
          <w:spacing w:val="2"/>
          <w:szCs w:val="24"/>
        </w:rPr>
        <w:t>（</w:t>
      </w:r>
      <w:r>
        <w:rPr>
          <w:rFonts w:ascii="新細明體" w:hAnsi="新細明體" w:cs="Adobe 黑体 Std R"/>
          <w:color w:val="000000"/>
          <w:spacing w:val="-5"/>
          <w:szCs w:val="24"/>
        </w:rPr>
        <w:t>職</w:t>
      </w:r>
      <w:r w:rsidR="00B94558">
        <w:rPr>
          <w:rFonts w:ascii="新細明體" w:hAnsi="新細明體" w:cs="新細明體" w:hint="eastAsia"/>
          <w:color w:val="000000"/>
          <w:spacing w:val="2"/>
          <w:szCs w:val="24"/>
        </w:rPr>
        <w:t>）</w:t>
      </w:r>
      <w:r>
        <w:rPr>
          <w:rFonts w:ascii="新細明體" w:hAnsi="新細明體" w:cs="Adobe 黑体 Std R"/>
          <w:color w:val="000000"/>
          <w:szCs w:val="24"/>
        </w:rPr>
        <w:t>在籍學生</w:t>
      </w:r>
      <w:r>
        <w:rPr>
          <w:rFonts w:ascii="新細明體" w:hAnsi="新細明體" w:cs="新細明體"/>
          <w:color w:val="000000"/>
          <w:szCs w:val="24"/>
        </w:rPr>
        <w:t>得代表就讀學校組隊參加。</w:t>
      </w:r>
    </w:p>
    <w:p w:rsidR="00B06E15" w:rsidRDefault="00B06E15" w:rsidP="00B06E15">
      <w:pPr>
        <w:autoSpaceDE w:val="0"/>
        <w:snapToGrid w:val="0"/>
        <w:spacing w:line="440" w:lineRule="exact"/>
        <w:ind w:left="2855" w:right="310" w:hanging="2572"/>
        <w:rPr>
          <w:rFonts w:ascii="新細明體" w:hAnsi="新細明體" w:cs="新細明體"/>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五</w:t>
      </w:r>
      <w:r>
        <w:rPr>
          <w:rFonts w:ascii="新細明體" w:hAnsi="新細明體" w:cs="新細明體"/>
          <w:color w:val="000000"/>
          <w:spacing w:val="2"/>
          <w:szCs w:val="24"/>
        </w:rPr>
        <w:t>)</w:t>
      </w:r>
      <w:r>
        <w:rPr>
          <w:rFonts w:ascii="新細明體" w:hAnsi="新細明體" w:cs="Adobe 黑体 Std R"/>
          <w:color w:val="000000"/>
          <w:szCs w:val="24"/>
        </w:rPr>
        <w:t>、國中男、女子組</w:t>
      </w:r>
      <w:r>
        <w:rPr>
          <w:rFonts w:ascii="新細明體" w:hAnsi="新細明體" w:cs="新細明體"/>
          <w:color w:val="000000"/>
          <w:szCs w:val="24"/>
        </w:rPr>
        <w:t>：</w:t>
      </w:r>
      <w:r>
        <w:rPr>
          <w:rFonts w:ascii="新細明體" w:hAnsi="新細明體" w:cs="Adobe 黑体 Std R"/>
          <w:color w:val="000000"/>
          <w:szCs w:val="24"/>
        </w:rPr>
        <w:t>國中在籍學生</w:t>
      </w:r>
      <w:r>
        <w:rPr>
          <w:rFonts w:ascii="新細明體" w:hAnsi="新細明體" w:cs="新細明體"/>
          <w:color w:val="000000"/>
          <w:szCs w:val="24"/>
        </w:rPr>
        <w:t>得代表就讀學校組隊參加。</w:t>
      </w:r>
    </w:p>
    <w:p w:rsidR="00B06E15" w:rsidRDefault="00B06E15" w:rsidP="00B06E15">
      <w:pPr>
        <w:autoSpaceDE w:val="0"/>
        <w:snapToGrid w:val="0"/>
        <w:spacing w:line="440" w:lineRule="exact"/>
        <w:ind w:left="3117" w:right="310" w:hanging="2834"/>
        <w:rPr>
          <w:rFonts w:ascii="新細明體" w:hAnsi="新細明體" w:cs="Adobe 黑体 Std R"/>
          <w:color w:val="000000"/>
          <w:szCs w:val="24"/>
        </w:rPr>
      </w:pPr>
      <w:r>
        <w:rPr>
          <w:rFonts w:ascii="新細明體" w:hAnsi="新細明體" w:cs="新細明體"/>
          <w:color w:val="000000"/>
          <w:szCs w:val="24"/>
        </w:rPr>
        <w:t>(六)</w:t>
      </w:r>
      <w:r>
        <w:rPr>
          <w:rFonts w:ascii="新細明體" w:hAnsi="新細明體" w:cs="Adobe 黑体 Std R"/>
          <w:color w:val="000000"/>
          <w:szCs w:val="24"/>
        </w:rPr>
        <w:t>、六年級男、女童組</w:t>
      </w:r>
      <w:r>
        <w:rPr>
          <w:rFonts w:ascii="新細明體" w:hAnsi="新細明體" w:cs="Adobe 黑体 Std R"/>
          <w:color w:val="000000"/>
          <w:spacing w:val="41"/>
          <w:szCs w:val="24"/>
        </w:rPr>
        <w:t>：</w:t>
      </w:r>
      <w:r>
        <w:rPr>
          <w:rFonts w:ascii="新細明體" w:hAnsi="新細明體" w:cs="Adobe 黑体 Std R"/>
          <w:color w:val="000000"/>
          <w:szCs w:val="24"/>
        </w:rPr>
        <w:t>國小在籍學生</w:t>
      </w:r>
      <w:r w:rsidR="00435336">
        <w:rPr>
          <w:rFonts w:ascii="新細明體" w:hAnsi="新細明體" w:cs="Adobe 黑体 Std R" w:hint="eastAsia"/>
          <w:color w:val="000000"/>
          <w:szCs w:val="24"/>
        </w:rPr>
        <w:t>（</w:t>
      </w:r>
      <w:r>
        <w:rPr>
          <w:rFonts w:ascii="新細明體" w:hAnsi="新細明體" w:cs="Adobe 黑体 Std R"/>
          <w:color w:val="000000"/>
          <w:szCs w:val="24"/>
        </w:rPr>
        <w:t>以學校為單位，民國</w:t>
      </w:r>
      <w:r w:rsidRPr="00234A0F">
        <w:rPr>
          <w:rFonts w:ascii="新細明體" w:hAnsi="新細明體" w:cs="Adobe 黑体 Std R"/>
          <w:color w:val="FF0000"/>
          <w:szCs w:val="24"/>
        </w:rPr>
        <w:t>9</w:t>
      </w:r>
      <w:r w:rsidR="00234A0F" w:rsidRPr="00234A0F">
        <w:rPr>
          <w:rFonts w:ascii="新細明體" w:hAnsi="新細明體" w:cs="Adobe 黑体 Std R" w:hint="eastAsia"/>
          <w:color w:val="FF0000"/>
          <w:szCs w:val="24"/>
        </w:rPr>
        <w:t>6</w:t>
      </w:r>
      <w:r>
        <w:rPr>
          <w:rFonts w:ascii="新細明體" w:hAnsi="新細明體" w:cs="Adobe 黑体 Std R"/>
          <w:color w:val="000000"/>
          <w:szCs w:val="24"/>
        </w:rPr>
        <w:t>年9月1日以後出生者</w:t>
      </w:r>
      <w:r w:rsidR="00435336">
        <w:rPr>
          <w:rFonts w:ascii="新細明體" w:hAnsi="新細明體" w:cs="Adobe 黑体 Std R" w:hint="eastAsia"/>
          <w:color w:val="000000"/>
          <w:szCs w:val="24"/>
        </w:rPr>
        <w:t>）</w:t>
      </w:r>
      <w:r>
        <w:rPr>
          <w:rFonts w:ascii="新細明體" w:hAnsi="新細明體" w:cs="Adobe 黑体 Std R"/>
          <w:color w:val="000000"/>
          <w:szCs w:val="24"/>
        </w:rPr>
        <w:t>。</w:t>
      </w:r>
    </w:p>
    <w:p w:rsidR="00B06E15" w:rsidRDefault="00B06E15" w:rsidP="00B06E15">
      <w:pPr>
        <w:autoSpaceDE w:val="0"/>
        <w:snapToGrid w:val="0"/>
        <w:spacing w:line="440" w:lineRule="exact"/>
        <w:ind w:left="3117" w:right="310" w:hanging="2834"/>
        <w:rPr>
          <w:rFonts w:ascii="新細明體" w:hAnsi="新細明體" w:cs="Adobe 黑体 Std R"/>
          <w:color w:val="000000"/>
          <w:szCs w:val="24"/>
        </w:rPr>
      </w:pPr>
      <w:r>
        <w:rPr>
          <w:rFonts w:ascii="新細明體" w:hAnsi="新細明體" w:cs="Adobe 黑体 Std R"/>
          <w:color w:val="000000"/>
          <w:szCs w:val="24"/>
        </w:rPr>
        <w:t>(七)、五年級男、女童組：國小在籍學生</w:t>
      </w:r>
      <w:r w:rsidR="00435336">
        <w:rPr>
          <w:rFonts w:ascii="新細明體" w:hAnsi="新細明體" w:cs="Adobe 黑体 Std R" w:hint="eastAsia"/>
          <w:color w:val="000000"/>
          <w:szCs w:val="24"/>
        </w:rPr>
        <w:t>（</w:t>
      </w:r>
      <w:r>
        <w:rPr>
          <w:rFonts w:ascii="新細明體" w:hAnsi="新細明體" w:cs="Adobe 黑体 Std R"/>
          <w:color w:val="000000"/>
          <w:szCs w:val="24"/>
        </w:rPr>
        <w:t>以學校為單位，民國</w:t>
      </w:r>
      <w:r w:rsidR="00234A0F" w:rsidRPr="00234A0F">
        <w:rPr>
          <w:rFonts w:ascii="新細明體" w:hAnsi="新細明體" w:cs="Adobe 黑体 Std R" w:hint="eastAsia"/>
          <w:color w:val="FF0000"/>
          <w:szCs w:val="24"/>
        </w:rPr>
        <w:t>97</w:t>
      </w:r>
      <w:r>
        <w:rPr>
          <w:rFonts w:ascii="新細明體" w:hAnsi="新細明體" w:cs="Adobe 黑体 Std R"/>
          <w:color w:val="000000"/>
          <w:szCs w:val="24"/>
        </w:rPr>
        <w:t>年9月1日以後出生者</w:t>
      </w:r>
      <w:r w:rsidR="00435336">
        <w:rPr>
          <w:rFonts w:ascii="新細明體" w:hAnsi="新細明體" w:cs="Adobe 黑体 Std R" w:hint="eastAsia"/>
          <w:color w:val="000000"/>
          <w:szCs w:val="24"/>
        </w:rPr>
        <w:t>）</w:t>
      </w:r>
      <w:r>
        <w:rPr>
          <w:rFonts w:ascii="新細明體" w:hAnsi="新細明體" w:cs="Adobe 黑体 Std R"/>
          <w:color w:val="000000"/>
          <w:szCs w:val="24"/>
        </w:rPr>
        <w:t>。</w:t>
      </w:r>
    </w:p>
    <w:p w:rsidR="00B06E15" w:rsidRDefault="00B06E15" w:rsidP="00B06E15">
      <w:pPr>
        <w:autoSpaceDE w:val="0"/>
        <w:snapToGrid w:val="0"/>
        <w:spacing w:line="440" w:lineRule="exact"/>
        <w:ind w:left="991" w:right="310" w:hanging="708"/>
        <w:rPr>
          <w:rFonts w:ascii="新細明體" w:hAnsi="新細明體" w:cs="Adobe 黑体 Std R"/>
          <w:color w:val="000000"/>
          <w:szCs w:val="24"/>
        </w:rPr>
      </w:pPr>
      <w:r>
        <w:rPr>
          <w:rFonts w:ascii="新細明體" w:hAnsi="新細明體" w:cs="Adobe 黑体 Std R"/>
          <w:color w:val="000000"/>
          <w:szCs w:val="24"/>
        </w:rPr>
        <w:t>(八)、</w:t>
      </w:r>
      <w:r w:rsidRPr="00E742BD">
        <w:rPr>
          <w:rFonts w:ascii="新細明體" w:hAnsi="新細明體" w:cs="Adobe 黑体 Std R" w:hint="eastAsia"/>
          <w:color w:val="FF0000"/>
          <w:szCs w:val="24"/>
        </w:rPr>
        <w:t>國小五</w:t>
      </w:r>
      <w:r w:rsidRPr="00E742BD">
        <w:rPr>
          <w:rFonts w:ascii="標楷體" w:eastAsia="標楷體" w:hAnsi="標楷體" w:cs="Adobe 黑体 Std R" w:hint="eastAsia"/>
          <w:color w:val="FF0000"/>
          <w:szCs w:val="24"/>
        </w:rPr>
        <w:t>、</w:t>
      </w:r>
      <w:r w:rsidRPr="00E742BD">
        <w:rPr>
          <w:rFonts w:ascii="新細明體" w:hAnsi="新細明體" w:cs="Adobe 黑体 Std R" w:hint="eastAsia"/>
          <w:color w:val="FF0000"/>
          <w:szCs w:val="24"/>
        </w:rPr>
        <w:t>六年級男女童每校可報</w:t>
      </w:r>
      <w:r>
        <w:rPr>
          <w:rFonts w:ascii="新細明體" w:hAnsi="新細明體" w:cs="Adobe 黑体 Std R" w:hint="eastAsia"/>
          <w:color w:val="FF0000"/>
          <w:szCs w:val="24"/>
        </w:rPr>
        <w:t>名</w:t>
      </w:r>
      <w:r w:rsidRPr="00E742BD">
        <w:rPr>
          <w:rFonts w:ascii="新細明體" w:hAnsi="新細明體" w:cs="Adobe 黑体 Std R" w:hint="eastAsia"/>
          <w:color w:val="FF0000"/>
          <w:szCs w:val="24"/>
        </w:rPr>
        <w:t>二隊，</w:t>
      </w:r>
      <w:r w:rsidR="00B94558" w:rsidRPr="00B94558">
        <w:rPr>
          <w:rFonts w:ascii="新細明體" w:hAnsi="新細明體" w:cs="Adobe 黑体 Std R" w:hint="eastAsia"/>
          <w:color w:val="0000CC"/>
          <w:szCs w:val="24"/>
        </w:rPr>
        <w:t>高中、國中組</w:t>
      </w:r>
      <w:r w:rsidRPr="00E742BD">
        <w:rPr>
          <w:rFonts w:ascii="新細明體" w:hAnsi="新細明體" w:cs="Adobe 黑体 Std R" w:hint="eastAsia"/>
          <w:color w:val="FF0000"/>
          <w:szCs w:val="24"/>
        </w:rPr>
        <w:t>每</w:t>
      </w:r>
      <w:r w:rsidRPr="00E742BD">
        <w:rPr>
          <w:rFonts w:ascii="新細明體" w:hAnsi="新細明體" w:cs="Adobe 黑体 Std R"/>
          <w:color w:val="FF0000"/>
          <w:szCs w:val="24"/>
        </w:rPr>
        <w:t>單位限報名一隊</w:t>
      </w:r>
      <w:r>
        <w:rPr>
          <w:rFonts w:ascii="新細明體" w:hAnsi="新細明體" w:cs="Adobe 黑体 Std R"/>
          <w:color w:val="000000"/>
          <w:szCs w:val="24"/>
        </w:rPr>
        <w:t>，</w:t>
      </w:r>
      <w:r w:rsidR="00504331" w:rsidRPr="004C24D8">
        <w:rPr>
          <w:rFonts w:ascii="新細明體" w:hAnsi="新細明體" w:cs="Adobe 黑体 Std R" w:hint="eastAsia"/>
          <w:color w:val="0000CC"/>
          <w:szCs w:val="24"/>
        </w:rPr>
        <w:t>國中組以上</w:t>
      </w:r>
      <w:r w:rsidR="004C24D8">
        <w:rPr>
          <w:rFonts w:ascii="新細明體" w:hAnsi="新細明體" w:cs="Adobe 黑体 Std R" w:hint="eastAsia"/>
          <w:color w:val="0000CC"/>
          <w:szCs w:val="24"/>
        </w:rPr>
        <w:t>每</w:t>
      </w:r>
      <w:r w:rsidR="00504331" w:rsidRPr="004C24D8">
        <w:rPr>
          <w:rFonts w:ascii="新細明體" w:hAnsi="新細明體" w:cs="Adobe 黑体 Std R" w:hint="eastAsia"/>
          <w:color w:val="0000CC"/>
          <w:szCs w:val="24"/>
        </w:rPr>
        <w:t>校</w:t>
      </w:r>
      <w:r>
        <w:rPr>
          <w:rFonts w:ascii="新細明體" w:hAnsi="新細明體" w:cs="Adobe 黑体 Std R" w:hint="eastAsia"/>
          <w:color w:val="000000"/>
          <w:szCs w:val="24"/>
        </w:rPr>
        <w:t>參賽</w:t>
      </w:r>
      <w:r>
        <w:rPr>
          <w:rFonts w:ascii="新細明體" w:hAnsi="新細明體" w:cs="Adobe 黑体 Std R"/>
          <w:color w:val="000000"/>
          <w:szCs w:val="24"/>
        </w:rPr>
        <w:t>球員限報名一隊並不得跨隊、跨組報名，若重覆報名則只能代表相對較先報名</w:t>
      </w:r>
      <w:r w:rsidR="00435336">
        <w:rPr>
          <w:rFonts w:ascii="新細明體" w:hAnsi="新細明體" w:cs="Adobe 黑体 Std R" w:hint="eastAsia"/>
          <w:color w:val="000000"/>
          <w:szCs w:val="24"/>
        </w:rPr>
        <w:t>（</w:t>
      </w:r>
      <w:r>
        <w:rPr>
          <w:rFonts w:ascii="新細明體" w:hAnsi="新細明體" w:cs="Adobe 黑体 Std R"/>
          <w:color w:val="000000"/>
          <w:szCs w:val="24"/>
        </w:rPr>
        <w:t>以線上完成報名記錄時間為準</w:t>
      </w:r>
      <w:r w:rsidR="00435336">
        <w:rPr>
          <w:rFonts w:ascii="新細明體" w:hAnsi="新細明體" w:cs="Adobe 黑体 Std R" w:hint="eastAsia"/>
          <w:color w:val="000000"/>
          <w:szCs w:val="24"/>
        </w:rPr>
        <w:t>）</w:t>
      </w:r>
      <w:r>
        <w:rPr>
          <w:rFonts w:ascii="新細明體" w:hAnsi="新細明體" w:cs="Adobe 黑体 Std R"/>
          <w:color w:val="000000"/>
          <w:szCs w:val="24"/>
        </w:rPr>
        <w:t>之球隊出賽。</w:t>
      </w:r>
    </w:p>
    <w:p w:rsidR="00B06E15" w:rsidRPr="00C17926" w:rsidRDefault="00B06E15" w:rsidP="00B06E15">
      <w:pPr>
        <w:autoSpaceDE w:val="0"/>
        <w:snapToGrid w:val="0"/>
        <w:spacing w:line="440" w:lineRule="exact"/>
        <w:ind w:left="991" w:right="310" w:hanging="708"/>
        <w:rPr>
          <w:rFonts w:ascii="新細明體" w:hAnsi="新細明體" w:cs="新細明體"/>
          <w:color w:val="000000"/>
          <w:spacing w:val="2"/>
          <w:szCs w:val="24"/>
        </w:rPr>
      </w:pPr>
      <w:r>
        <w:rPr>
          <w:rFonts w:ascii="新細明體" w:hAnsi="新細明體" w:cs="Adobe 黑体 Std R"/>
          <w:color w:val="000000"/>
          <w:szCs w:val="24"/>
        </w:rPr>
        <w:t>(九)、重覆報名選手若確定更改代表參賽隊伍，須選手本人會同較先為其報名球隊教練於抽</w:t>
      </w:r>
      <w:r w:rsidRPr="00C17926">
        <w:rPr>
          <w:rFonts w:ascii="新細明體" w:hAnsi="新細明體" w:cs="Adobe 黑体 Std R"/>
          <w:color w:val="000000"/>
          <w:szCs w:val="24"/>
        </w:rPr>
        <w:t>籤</w:t>
      </w:r>
      <w:r w:rsidR="00435336">
        <w:rPr>
          <w:rFonts w:ascii="新細明體" w:hAnsi="新細明體" w:cs="Adobe 黑体 Std R" w:hint="eastAsia"/>
          <w:color w:val="000000"/>
          <w:szCs w:val="24"/>
        </w:rPr>
        <w:t>（</w:t>
      </w:r>
      <w:r w:rsidRPr="00C17926">
        <w:rPr>
          <w:rFonts w:ascii="新細明體" w:hAnsi="新細明體" w:cs="Adobe 黑体 Std R" w:hint="eastAsia"/>
          <w:color w:val="000000"/>
          <w:szCs w:val="24"/>
        </w:rPr>
        <w:t>10</w:t>
      </w:r>
      <w:r w:rsidRPr="00C17926">
        <w:rPr>
          <w:rFonts w:ascii="新細明體" w:hAnsi="新細明體" w:cs="Adobe 黑体 Std R"/>
          <w:color w:val="000000"/>
          <w:szCs w:val="24"/>
        </w:rPr>
        <w:t>月</w:t>
      </w:r>
      <w:r w:rsidR="00435336">
        <w:rPr>
          <w:rFonts w:ascii="新細明體" w:hAnsi="新細明體" w:cs="Adobe 黑体 Std R" w:hint="eastAsia"/>
          <w:color w:val="000000"/>
          <w:szCs w:val="24"/>
        </w:rPr>
        <w:t>16</w:t>
      </w:r>
      <w:r w:rsidRPr="00C17926">
        <w:rPr>
          <w:rFonts w:ascii="新細明體" w:hAnsi="新細明體" w:cs="Adobe 黑体 Std R"/>
          <w:color w:val="000000"/>
          <w:szCs w:val="24"/>
        </w:rPr>
        <w:t>日</w:t>
      </w:r>
      <w:r w:rsidR="00435336">
        <w:rPr>
          <w:rFonts w:ascii="新細明體" w:hAnsi="新細明體" w:cs="Adobe 黑体 Std R" w:hint="eastAsia"/>
          <w:color w:val="000000"/>
          <w:szCs w:val="24"/>
        </w:rPr>
        <w:t>）</w:t>
      </w:r>
      <w:r w:rsidRPr="00C17926">
        <w:rPr>
          <w:rFonts w:ascii="新細明體" w:hAnsi="新細明體" w:cs="Adobe 黑体 Std R"/>
          <w:color w:val="000000"/>
          <w:szCs w:val="24"/>
        </w:rPr>
        <w:t>前告知本會競賽組更改，否則無效；重覆報名選手若未於規定時間內完成更改程序，大會有權依規章刪除該選手在其他隊的報</w:t>
      </w:r>
      <w:r w:rsidRPr="00C17926">
        <w:rPr>
          <w:rFonts w:ascii="新細明體" w:hAnsi="新細明體" w:cs="Adobe 黑体 Std R"/>
          <w:color w:val="000000"/>
          <w:spacing w:val="1"/>
          <w:szCs w:val="24"/>
        </w:rPr>
        <w:t>名</w:t>
      </w:r>
      <w:r w:rsidRPr="00C17926">
        <w:rPr>
          <w:rFonts w:ascii="新細明體" w:hAnsi="新細明體" w:cs="Adobe 黑体 Std R"/>
          <w:color w:val="000000"/>
          <w:szCs w:val="24"/>
        </w:rPr>
        <w:t>，不得異議。</w:t>
      </w:r>
    </w:p>
    <w:p w:rsidR="00B06E15" w:rsidRPr="00C17926" w:rsidRDefault="00B06E15" w:rsidP="00B06E15">
      <w:pPr>
        <w:autoSpaceDE w:val="0"/>
        <w:snapToGrid w:val="0"/>
        <w:spacing w:line="440" w:lineRule="exact"/>
        <w:ind w:left="997" w:right="310" w:hanging="714"/>
        <w:rPr>
          <w:rFonts w:ascii="新細明體" w:hAnsi="新細明體" w:cs="Adobe 黑体 Std R"/>
          <w:color w:val="000000"/>
          <w:szCs w:val="24"/>
        </w:rPr>
      </w:pPr>
      <w:r w:rsidRPr="00C17926">
        <w:rPr>
          <w:rFonts w:ascii="新細明體" w:hAnsi="新細明體" w:cs="新細明體"/>
          <w:color w:val="000000"/>
          <w:spacing w:val="2"/>
          <w:szCs w:val="24"/>
        </w:rPr>
        <w:t>(</w:t>
      </w:r>
      <w:r w:rsidRPr="00C17926">
        <w:rPr>
          <w:rFonts w:ascii="新細明體" w:hAnsi="新細明體" w:cs="Adobe 黑体 Std R"/>
          <w:color w:val="000000"/>
          <w:szCs w:val="24"/>
        </w:rPr>
        <w:t>十</w:t>
      </w:r>
      <w:r w:rsidRPr="00C17926">
        <w:rPr>
          <w:rFonts w:ascii="新細明體" w:hAnsi="新細明體" w:cs="新細明體"/>
          <w:color w:val="000000"/>
          <w:spacing w:val="2"/>
          <w:szCs w:val="24"/>
        </w:rPr>
        <w:t>)</w:t>
      </w:r>
      <w:r w:rsidRPr="00C17926">
        <w:rPr>
          <w:rFonts w:ascii="新細明體" w:hAnsi="新細明體" w:cs="Adobe 黑体 Std R"/>
          <w:color w:val="000000"/>
          <w:szCs w:val="24"/>
        </w:rPr>
        <w:t>、凡報名參加</w:t>
      </w:r>
      <w:r w:rsidRPr="00435336">
        <w:rPr>
          <w:rFonts w:ascii="新細明體" w:hAnsi="新細明體" w:cs="新細明體"/>
          <w:color w:val="0000CC"/>
          <w:szCs w:val="24"/>
        </w:rPr>
        <w:t>10</w:t>
      </w:r>
      <w:r w:rsidR="00435336" w:rsidRPr="00435336">
        <w:rPr>
          <w:rFonts w:ascii="新細明體" w:hAnsi="新細明體" w:cs="新細明體" w:hint="eastAsia"/>
          <w:color w:val="0000CC"/>
          <w:szCs w:val="24"/>
        </w:rPr>
        <w:t>8</w:t>
      </w:r>
      <w:r w:rsidRPr="00C17926">
        <w:rPr>
          <w:rFonts w:ascii="新細明體" w:hAnsi="新細明體" w:cs="Adobe 黑体 Std R"/>
          <w:color w:val="000000"/>
          <w:szCs w:val="24"/>
        </w:rPr>
        <w:t>學年度中等學校甲級聯賽之高中組、國中組球隊，限以學校為單位報名甲組</w:t>
      </w:r>
      <w:r w:rsidRPr="00C17926">
        <w:rPr>
          <w:rFonts w:ascii="新細明體" w:hAnsi="新細明體" w:cs="Adobe 黑体 Std R" w:hint="eastAsia"/>
          <w:szCs w:val="24"/>
        </w:rPr>
        <w:t>且不得再報名乙組，</w:t>
      </w:r>
      <w:r w:rsidRPr="00C17926">
        <w:rPr>
          <w:rFonts w:ascii="新細明體" w:hAnsi="新細明體" w:cs="Adobe 黑体 Std R"/>
          <w:color w:val="000000"/>
          <w:szCs w:val="24"/>
        </w:rPr>
        <w:t>違反規定球隊將取消參賽資</w:t>
      </w:r>
      <w:r w:rsidRPr="00C17926">
        <w:rPr>
          <w:rFonts w:ascii="新細明體" w:hAnsi="新細明體" w:cs="Adobe 黑体 Std R"/>
          <w:color w:val="000000"/>
          <w:spacing w:val="1"/>
          <w:szCs w:val="24"/>
        </w:rPr>
        <w:t>格</w:t>
      </w:r>
      <w:r w:rsidRPr="00C17926">
        <w:rPr>
          <w:rFonts w:ascii="新細明體" w:hAnsi="新細明體" w:cs="Adobe 黑体 Std R"/>
          <w:color w:val="000000"/>
          <w:szCs w:val="24"/>
        </w:rPr>
        <w:t>。</w:t>
      </w:r>
    </w:p>
    <w:p w:rsidR="00B06E15" w:rsidRPr="00C17926" w:rsidRDefault="00B06E15" w:rsidP="00B06E15">
      <w:pPr>
        <w:autoSpaceDE w:val="0"/>
        <w:snapToGrid w:val="0"/>
        <w:spacing w:line="440" w:lineRule="exact"/>
        <w:ind w:left="142" w:right="310"/>
        <w:rPr>
          <w:rFonts w:ascii="新細明體" w:hAnsi="新細明體" w:cs="新細明體"/>
          <w:color w:val="000000"/>
          <w:spacing w:val="2"/>
          <w:szCs w:val="24"/>
        </w:rPr>
      </w:pPr>
      <w:r w:rsidRPr="00C17926">
        <w:rPr>
          <w:rFonts w:ascii="新細明體" w:hAnsi="新細明體" w:cs="Adobe 黑体 Std R"/>
          <w:color w:val="000000"/>
          <w:szCs w:val="24"/>
        </w:rPr>
        <w:t>十一、報名</w:t>
      </w:r>
      <w:r w:rsidRPr="00C17926">
        <w:rPr>
          <w:rFonts w:ascii="新細明體" w:hAnsi="新細明體" w:cs="Adobe 黑体 Std R"/>
          <w:color w:val="000000"/>
          <w:spacing w:val="1"/>
          <w:szCs w:val="24"/>
        </w:rPr>
        <w:t>：</w:t>
      </w:r>
    </w:p>
    <w:p w:rsidR="00B06E15" w:rsidRPr="00C17926" w:rsidRDefault="00B06E15" w:rsidP="00B06E15">
      <w:pPr>
        <w:autoSpaceDE w:val="0"/>
        <w:snapToGrid w:val="0"/>
        <w:spacing w:line="440" w:lineRule="exact"/>
        <w:ind w:left="283" w:right="310"/>
        <w:rPr>
          <w:rFonts w:ascii="新細明體" w:hAnsi="新細明體" w:cs="新細明體"/>
          <w:color w:val="000000"/>
          <w:szCs w:val="24"/>
        </w:rPr>
      </w:pPr>
      <w:r w:rsidRPr="00C17926">
        <w:rPr>
          <w:rFonts w:ascii="新細明體" w:hAnsi="新細明體" w:cs="新細明體"/>
          <w:color w:val="000000"/>
          <w:spacing w:val="2"/>
          <w:szCs w:val="24"/>
        </w:rPr>
        <w:t>(</w:t>
      </w:r>
      <w:r w:rsidRPr="00C17926">
        <w:rPr>
          <w:rFonts w:ascii="新細明體" w:hAnsi="新細明體" w:cs="Adobe 黑体 Std R"/>
          <w:color w:val="000000"/>
          <w:szCs w:val="24"/>
        </w:rPr>
        <w:t>一</w:t>
      </w:r>
      <w:r w:rsidRPr="00C17926">
        <w:rPr>
          <w:rFonts w:ascii="新細明體" w:hAnsi="新細明體" w:cs="新細明體"/>
          <w:color w:val="000000"/>
          <w:szCs w:val="24"/>
        </w:rPr>
        <w:t>)</w:t>
      </w:r>
      <w:r w:rsidRPr="00C17926">
        <w:rPr>
          <w:rFonts w:ascii="新細明體" w:hAnsi="新細明體" w:cs="Adobe 黑体 Std R"/>
          <w:color w:val="000000"/>
          <w:szCs w:val="24"/>
        </w:rPr>
        <w:t>、報名辦法：</w:t>
      </w:r>
    </w:p>
    <w:p w:rsidR="00B06E15" w:rsidRPr="00C17926" w:rsidRDefault="00B06E15" w:rsidP="00AC2220">
      <w:pPr>
        <w:autoSpaceDE w:val="0"/>
        <w:snapToGrid w:val="0"/>
        <w:spacing w:line="440" w:lineRule="exact"/>
        <w:ind w:leftChars="395" w:left="1276" w:rightChars="129" w:right="310" w:hanging="328"/>
        <w:rPr>
          <w:rFonts w:ascii="新細明體" w:hAnsi="新細明體" w:cs="新細明體"/>
          <w:szCs w:val="24"/>
        </w:rPr>
      </w:pPr>
      <w:r w:rsidRPr="00C17926">
        <w:rPr>
          <w:rFonts w:ascii="新細明體" w:hAnsi="新細明體" w:cs="新細明體"/>
          <w:color w:val="000000"/>
          <w:szCs w:val="24"/>
        </w:rPr>
        <w:t>1</w:t>
      </w:r>
      <w:r w:rsidR="00AC2220" w:rsidRPr="00C17926">
        <w:rPr>
          <w:rFonts w:ascii="新細明體" w:hAnsi="新細明體" w:cs="Adobe 黑体 Std R"/>
          <w:color w:val="000000"/>
          <w:szCs w:val="24"/>
        </w:rPr>
        <w:t>、</w:t>
      </w:r>
      <w:r w:rsidRPr="00C17926">
        <w:rPr>
          <w:rFonts w:ascii="新細明體" w:hAnsi="新細明體" w:cs="Adobe 黑体 Std R"/>
          <w:color w:val="000000"/>
          <w:szCs w:val="24"/>
        </w:rPr>
        <w:t>報名網址：</w:t>
      </w:r>
      <w:hyperlink r:id="rId7" w:history="1">
        <w:r w:rsidRPr="00C17926">
          <w:rPr>
            <w:rStyle w:val="a3"/>
            <w:rFonts w:ascii="新細明體" w:hAnsi="新細明體" w:hint="eastAsia"/>
          </w:rPr>
          <w:t>http://120.116.122.1/signup/</w:t>
        </w:r>
      </w:hyperlink>
      <w:r w:rsidRPr="00C17926">
        <w:rPr>
          <w:rFonts w:ascii="新細明體" w:hAnsi="新細明體" w:cs="Adobe 黑体 Std R"/>
          <w:szCs w:val="24"/>
        </w:rPr>
        <w:t>，進入</w:t>
      </w:r>
      <w:r w:rsidRPr="00C17926">
        <w:rPr>
          <w:rFonts w:ascii="新細明體" w:hAnsi="新細明體" w:cs="Adobe 黑体 Std R"/>
          <w:spacing w:val="5"/>
          <w:szCs w:val="24"/>
        </w:rPr>
        <w:t>報</w:t>
      </w:r>
      <w:r w:rsidRPr="00C17926">
        <w:rPr>
          <w:rFonts w:ascii="新細明體" w:hAnsi="新細明體" w:cs="Adobe 黑体 Std R"/>
          <w:szCs w:val="24"/>
        </w:rPr>
        <w:t>名網頁後，請先註冊帳號即可報名。姓名若有特殊字無法正常顯示，</w:t>
      </w:r>
      <w:r w:rsidRPr="00C17926">
        <w:rPr>
          <w:rFonts w:ascii="新細明體" w:hAnsi="新細明體" w:cs="Adobe 黑体 Std R" w:hint="eastAsia"/>
          <w:szCs w:val="24"/>
        </w:rPr>
        <w:t>請</w:t>
      </w:r>
      <w:r w:rsidRPr="00C17926">
        <w:rPr>
          <w:rFonts w:ascii="新細明體" w:hAnsi="新細明體" w:cs="新細明體" w:hint="eastAsia"/>
          <w:spacing w:val="-9"/>
          <w:szCs w:val="24"/>
        </w:rPr>
        <w:t>m</w:t>
      </w:r>
      <w:r w:rsidRPr="00C17926">
        <w:rPr>
          <w:rFonts w:ascii="新細明體" w:hAnsi="新細明體" w:cs="新細明體" w:hint="eastAsia"/>
          <w:spacing w:val="4"/>
          <w:szCs w:val="24"/>
        </w:rPr>
        <w:t>a</w:t>
      </w:r>
      <w:r w:rsidRPr="00C17926">
        <w:rPr>
          <w:rFonts w:ascii="新細明體" w:hAnsi="新細明體" w:cs="新細明體" w:hint="eastAsia"/>
          <w:szCs w:val="24"/>
        </w:rPr>
        <w:t>il</w:t>
      </w:r>
      <w:r w:rsidRPr="00C17926">
        <w:rPr>
          <w:rFonts w:ascii="新細明體" w:hAnsi="新細明體" w:cs="Adobe 黑体 Std R" w:hint="eastAsia"/>
          <w:szCs w:val="24"/>
        </w:rPr>
        <w:t>至</w:t>
      </w:r>
      <w:hyperlink r:id="rId8" w:history="1">
        <w:r w:rsidRPr="00C17926">
          <w:rPr>
            <w:rStyle w:val="a3"/>
            <w:rFonts w:ascii="新細明體" w:hAnsi="新細明體" w:hint="eastAsia"/>
          </w:rPr>
          <w:t>xrdian@gmail.com</w:t>
        </w:r>
      </w:hyperlink>
      <w:r w:rsidRPr="00C17926">
        <w:rPr>
          <w:rFonts w:ascii="新細明體" w:hAnsi="新細明體" w:cs="Adobe 黑体 Std R" w:hint="eastAsia"/>
          <w:szCs w:val="24"/>
        </w:rPr>
        <w:t>告知</w:t>
      </w:r>
      <w:r w:rsidRPr="00C17926">
        <w:rPr>
          <w:rFonts w:ascii="新細明體" w:hAnsi="新細明體" w:cs="Adobe 黑体 Std R"/>
          <w:szCs w:val="24"/>
        </w:rPr>
        <w:t>。</w:t>
      </w:r>
    </w:p>
    <w:p w:rsidR="00B06E15" w:rsidRPr="00C17926" w:rsidRDefault="00B06E15" w:rsidP="00AC2220">
      <w:pPr>
        <w:autoSpaceDE w:val="0"/>
        <w:snapToGrid w:val="0"/>
        <w:spacing w:line="440" w:lineRule="exact"/>
        <w:ind w:leftChars="413" w:left="1274" w:rightChars="129" w:right="310" w:hangingChars="118" w:hanging="283"/>
        <w:rPr>
          <w:rFonts w:ascii="新細明體" w:hAnsi="新細明體" w:cs="新細明體"/>
          <w:szCs w:val="24"/>
        </w:rPr>
      </w:pPr>
      <w:r w:rsidRPr="00C17926">
        <w:rPr>
          <w:rFonts w:ascii="新細明體" w:hAnsi="新細明體" w:cs="新細明體"/>
          <w:szCs w:val="24"/>
        </w:rPr>
        <w:t>2</w:t>
      </w:r>
      <w:r w:rsidR="00AC2220" w:rsidRPr="00C17926">
        <w:rPr>
          <w:rFonts w:ascii="新細明體" w:hAnsi="新細明體" w:cs="Adobe 黑体 Std R"/>
          <w:color w:val="000000"/>
          <w:szCs w:val="24"/>
        </w:rPr>
        <w:t>、</w:t>
      </w:r>
      <w:r w:rsidRPr="00C17926">
        <w:rPr>
          <w:rFonts w:ascii="新細明體" w:hAnsi="新細明體" w:cs="Adobe 黑体 Std R"/>
          <w:szCs w:val="24"/>
        </w:rPr>
        <w:t>報名隊伍每日會不定時公告於</w:t>
      </w:r>
      <w:r w:rsidRPr="00C17926">
        <w:rPr>
          <w:rFonts w:ascii="新細明體" w:hAnsi="新細明體" w:cs="Adobe 黑体 Std R" w:hint="eastAsia"/>
          <w:szCs w:val="24"/>
        </w:rPr>
        <w:t>華宗盃報名</w:t>
      </w:r>
      <w:r w:rsidRPr="00C17926">
        <w:rPr>
          <w:rFonts w:ascii="新細明體" w:hAnsi="新細明體" w:cs="Adobe 黑体 Std R"/>
          <w:szCs w:val="24"/>
        </w:rPr>
        <w:t>網</w:t>
      </w:r>
      <w:r w:rsidRPr="00C17926">
        <w:rPr>
          <w:rFonts w:ascii="新細明體" w:hAnsi="新細明體" w:cs="Adobe 黑体 Std R"/>
          <w:spacing w:val="1"/>
          <w:szCs w:val="24"/>
        </w:rPr>
        <w:t>站</w:t>
      </w:r>
      <w:r w:rsidRPr="00C17926">
        <w:rPr>
          <w:rStyle w:val="a3"/>
          <w:rFonts w:hint="eastAsia"/>
        </w:rPr>
        <w:t>（</w:t>
      </w:r>
      <w:hyperlink r:id="rId9" w:history="1">
        <w:r w:rsidRPr="00C17926">
          <w:rPr>
            <w:rStyle w:val="a3"/>
            <w:rFonts w:ascii="新細明體" w:hAnsi="新細明體" w:hint="eastAsia"/>
          </w:rPr>
          <w:t>http://120.116.122.1/tnvb/</w:t>
        </w:r>
      </w:hyperlink>
      <w:r w:rsidRPr="00C17926">
        <w:rPr>
          <w:rStyle w:val="a3"/>
          <w:rFonts w:hint="eastAsia"/>
        </w:rPr>
        <w:t>）</w:t>
      </w:r>
      <w:r w:rsidRPr="00C17926">
        <w:rPr>
          <w:rFonts w:ascii="新細明體" w:hAnsi="新細明體" w:cs="Adobe 黑体 Std R"/>
          <w:szCs w:val="24"/>
        </w:rPr>
        <w:t>。</w:t>
      </w:r>
    </w:p>
    <w:p w:rsidR="00B06E15" w:rsidRPr="00C17926" w:rsidRDefault="00B06E15" w:rsidP="00AC2220">
      <w:pPr>
        <w:autoSpaceDE w:val="0"/>
        <w:snapToGrid w:val="0"/>
        <w:spacing w:line="440" w:lineRule="exact"/>
        <w:ind w:leftChars="413" w:left="1274" w:rightChars="129" w:right="310" w:hangingChars="118" w:hanging="283"/>
        <w:rPr>
          <w:rFonts w:ascii="新細明體" w:hAnsi="新細明體" w:cs="新細明體"/>
          <w:spacing w:val="2"/>
          <w:szCs w:val="24"/>
        </w:rPr>
      </w:pPr>
      <w:r w:rsidRPr="00C17926">
        <w:rPr>
          <w:rFonts w:ascii="新細明體" w:hAnsi="新細明體" w:cs="新細明體"/>
          <w:szCs w:val="24"/>
        </w:rPr>
        <w:t>3</w:t>
      </w:r>
      <w:r w:rsidR="00AC2220" w:rsidRPr="00C17926">
        <w:rPr>
          <w:rFonts w:ascii="新細明體" w:hAnsi="新細明體" w:cs="Adobe 黑体 Std R"/>
          <w:color w:val="000000"/>
          <w:szCs w:val="24"/>
        </w:rPr>
        <w:t>、</w:t>
      </w:r>
      <w:r w:rsidRPr="00C17926">
        <w:rPr>
          <w:rFonts w:ascii="新細明體" w:hAnsi="新細明體" w:cs="Adobe 黑体 Std R"/>
          <w:szCs w:val="24"/>
        </w:rPr>
        <w:t>隊名務必以中文名稱</w:t>
      </w:r>
      <w:r w:rsidRPr="00C17926">
        <w:rPr>
          <w:rFonts w:ascii="新細明體" w:hAnsi="新細明體" w:cs="Adobe 黑体 Std R"/>
          <w:spacing w:val="-5"/>
          <w:szCs w:val="24"/>
        </w:rPr>
        <w:t>，</w:t>
      </w:r>
      <w:r w:rsidRPr="00C17926">
        <w:rPr>
          <w:rFonts w:ascii="新細明體" w:hAnsi="新細明體" w:cs="Adobe 黑体 Std R"/>
          <w:szCs w:val="24"/>
        </w:rPr>
        <w:t>報名表請詳填姓名、出生年月日</w:t>
      </w:r>
      <w:r w:rsidRPr="00C17926">
        <w:rPr>
          <w:rFonts w:ascii="新細明體" w:hAnsi="新細明體" w:cs="Adobe 黑体 Std R"/>
          <w:spacing w:val="-5"/>
          <w:szCs w:val="24"/>
        </w:rPr>
        <w:t>、</w:t>
      </w:r>
      <w:r w:rsidRPr="00C17926">
        <w:rPr>
          <w:rFonts w:ascii="新細明體" w:hAnsi="新細明體" w:cs="Adobe 黑体 Std R"/>
          <w:szCs w:val="24"/>
        </w:rPr>
        <w:t>身分證字號</w:t>
      </w:r>
      <w:r w:rsidRPr="00C17926">
        <w:rPr>
          <w:rFonts w:ascii="新細明體" w:hAnsi="新細明體" w:cs="Adobe 黑体 Std R"/>
          <w:spacing w:val="-5"/>
          <w:szCs w:val="24"/>
        </w:rPr>
        <w:t>、</w:t>
      </w:r>
      <w:r w:rsidRPr="00C17926">
        <w:rPr>
          <w:rFonts w:ascii="新細明體" w:hAnsi="新細明體" w:cs="Adobe 黑体 Std R"/>
          <w:szCs w:val="24"/>
        </w:rPr>
        <w:t>住址</w:t>
      </w:r>
      <w:r w:rsidRPr="00C17926">
        <w:rPr>
          <w:rFonts w:ascii="新細明體" w:hAnsi="新細明體" w:cs="Adobe 黑体 Std R"/>
          <w:spacing w:val="-5"/>
          <w:szCs w:val="24"/>
        </w:rPr>
        <w:t>，</w:t>
      </w:r>
      <w:r w:rsidRPr="00C17926">
        <w:rPr>
          <w:rFonts w:ascii="新細明體" w:hAnsi="新細明體" w:cs="Adobe 黑体 Std R"/>
          <w:szCs w:val="24"/>
        </w:rPr>
        <w:t>球員球衣號碼、資料不全一概不受理報</w:t>
      </w:r>
      <w:r w:rsidRPr="00C17926">
        <w:rPr>
          <w:rFonts w:ascii="新細明體" w:hAnsi="新細明體" w:cs="Adobe 黑体 Std R"/>
          <w:spacing w:val="1"/>
          <w:szCs w:val="24"/>
        </w:rPr>
        <w:t>名</w:t>
      </w:r>
      <w:r w:rsidRPr="00C17926">
        <w:rPr>
          <w:rFonts w:ascii="新細明體" w:hAnsi="新細明體" w:cs="Adobe 黑体 Std R"/>
          <w:szCs w:val="24"/>
        </w:rPr>
        <w:t>。</w:t>
      </w:r>
    </w:p>
    <w:p w:rsidR="00B06E15" w:rsidRPr="00E742BD" w:rsidRDefault="00B06E15" w:rsidP="00423CE6">
      <w:pPr>
        <w:autoSpaceDE w:val="0"/>
        <w:snapToGrid w:val="0"/>
        <w:spacing w:line="440" w:lineRule="exact"/>
        <w:ind w:leftChars="218" w:left="523" w:rightChars="57" w:right="137"/>
        <w:rPr>
          <w:rFonts w:ascii="新細明體" w:hAnsi="新細明體" w:cs="新細明體"/>
          <w:spacing w:val="2"/>
          <w:szCs w:val="24"/>
        </w:rPr>
      </w:pPr>
      <w:r w:rsidRPr="00C17926">
        <w:rPr>
          <w:rFonts w:ascii="新細明體" w:hAnsi="新細明體" w:cs="新細明體"/>
          <w:spacing w:val="2"/>
          <w:szCs w:val="24"/>
        </w:rPr>
        <w:t>(</w:t>
      </w:r>
      <w:r w:rsidRPr="00C17926">
        <w:rPr>
          <w:rFonts w:ascii="新細明體" w:hAnsi="新細明體" w:cs="Adobe 黑体 Std R"/>
          <w:szCs w:val="24"/>
        </w:rPr>
        <w:t>二</w:t>
      </w:r>
      <w:r w:rsidRPr="00C17926">
        <w:rPr>
          <w:rFonts w:ascii="新細明體" w:hAnsi="新細明體" w:cs="新細明體"/>
          <w:spacing w:val="2"/>
          <w:szCs w:val="24"/>
        </w:rPr>
        <w:t>)</w:t>
      </w:r>
      <w:r w:rsidRPr="00C17926">
        <w:rPr>
          <w:rFonts w:ascii="新細明體" w:hAnsi="新細明體" w:cs="Adobe 黑体 Std R"/>
          <w:szCs w:val="24"/>
        </w:rPr>
        <w:t>、報名時間</w:t>
      </w:r>
      <w:r w:rsidRPr="00C17926">
        <w:rPr>
          <w:rFonts w:ascii="新細明體" w:hAnsi="新細明體" w:cs="Adobe 黑体 Std R"/>
          <w:spacing w:val="51"/>
          <w:szCs w:val="24"/>
        </w:rPr>
        <w:t>：</w:t>
      </w:r>
      <w:r w:rsidRPr="00C17926">
        <w:rPr>
          <w:rFonts w:ascii="新細明體" w:hAnsi="新細明體" w:cs="Adobe 黑体 Std R"/>
          <w:szCs w:val="24"/>
        </w:rPr>
        <w:t>自即日起至</w:t>
      </w:r>
      <w:r w:rsidRPr="00C17926">
        <w:rPr>
          <w:rFonts w:ascii="新細明體" w:hAnsi="新細明體" w:cs="Adobe 黑体 Std R" w:hint="eastAsia"/>
          <w:szCs w:val="24"/>
        </w:rPr>
        <w:t>108</w:t>
      </w:r>
      <w:r w:rsidRPr="00C17926">
        <w:rPr>
          <w:rFonts w:ascii="新細明體" w:hAnsi="新細明體" w:cs="Adobe 黑体 Std R"/>
          <w:szCs w:val="24"/>
        </w:rPr>
        <w:t>年</w:t>
      </w:r>
      <w:r w:rsidRPr="00C17926">
        <w:rPr>
          <w:rFonts w:ascii="新細明體" w:hAnsi="新細明體" w:cs="Adobe 黑体 Std R" w:hint="eastAsia"/>
          <w:szCs w:val="24"/>
        </w:rPr>
        <w:t>10</w:t>
      </w:r>
      <w:r w:rsidRPr="00C17926">
        <w:rPr>
          <w:rFonts w:ascii="新細明體" w:hAnsi="新細明體" w:cs="Adobe 黑体 Std R"/>
          <w:szCs w:val="24"/>
        </w:rPr>
        <w:t>月</w:t>
      </w:r>
      <w:r w:rsidRPr="00C17926">
        <w:rPr>
          <w:rFonts w:ascii="新細明體" w:hAnsi="新細明體" w:cs="Adobe 黑体 Std R" w:hint="eastAsia"/>
          <w:szCs w:val="24"/>
        </w:rPr>
        <w:t>3</w:t>
      </w:r>
      <w:r w:rsidRPr="00C17926">
        <w:rPr>
          <w:rFonts w:ascii="新細明體" w:hAnsi="新細明體" w:cs="Adobe 黑体 Std R"/>
          <w:szCs w:val="24"/>
        </w:rPr>
        <w:t>日</w:t>
      </w:r>
      <w:r w:rsidR="00435336">
        <w:rPr>
          <w:rFonts w:ascii="新細明體" w:hAnsi="新細明體" w:cs="新細明體" w:hint="eastAsia"/>
          <w:spacing w:val="2"/>
          <w:szCs w:val="24"/>
        </w:rPr>
        <w:t>（</w:t>
      </w:r>
      <w:r w:rsidRPr="00C17926">
        <w:rPr>
          <w:rFonts w:ascii="新細明體" w:hAnsi="新細明體" w:cs="Adobe 黑体 Std R"/>
          <w:szCs w:val="24"/>
        </w:rPr>
        <w:t>星期</w:t>
      </w:r>
      <w:r w:rsidRPr="00C17926">
        <w:rPr>
          <w:rFonts w:ascii="新細明體" w:hAnsi="新細明體" w:cs="Adobe 黑体 Std R" w:hint="eastAsia"/>
          <w:szCs w:val="24"/>
        </w:rPr>
        <w:t>四</w:t>
      </w:r>
      <w:r w:rsidR="00435336">
        <w:rPr>
          <w:rFonts w:ascii="新細明體" w:hAnsi="新細明體" w:cs="新細明體" w:hint="eastAsia"/>
          <w:spacing w:val="2"/>
          <w:szCs w:val="24"/>
        </w:rPr>
        <w:t>）</w:t>
      </w:r>
      <w:r w:rsidRPr="00E742BD">
        <w:rPr>
          <w:rFonts w:ascii="新細明體" w:hAnsi="新細明體" w:cs="Adobe 黑体 Std R"/>
          <w:szCs w:val="24"/>
        </w:rPr>
        <w:t>下午四時止，逾期不受理報名。</w:t>
      </w:r>
    </w:p>
    <w:p w:rsidR="00B06E15" w:rsidRPr="00E742BD" w:rsidRDefault="00B06E15" w:rsidP="00B06E15">
      <w:pPr>
        <w:autoSpaceDE w:val="0"/>
        <w:snapToGrid w:val="0"/>
        <w:spacing w:line="440" w:lineRule="exact"/>
        <w:ind w:leftChars="218" w:left="523" w:rightChars="129" w:right="310"/>
        <w:rPr>
          <w:rFonts w:ascii="新細明體" w:hAnsi="新細明體" w:cs="Adobe 黑体 Std R"/>
          <w:szCs w:val="24"/>
        </w:rPr>
      </w:pPr>
      <w:r w:rsidRPr="00E742BD">
        <w:rPr>
          <w:rFonts w:ascii="新細明體" w:hAnsi="新細明體" w:cs="新細明體"/>
          <w:spacing w:val="2"/>
          <w:szCs w:val="24"/>
        </w:rPr>
        <w:t>(</w:t>
      </w:r>
      <w:r w:rsidRPr="00E742BD">
        <w:rPr>
          <w:rFonts w:ascii="新細明體" w:hAnsi="新細明體" w:cs="Adobe 黑体 Std R"/>
          <w:szCs w:val="24"/>
        </w:rPr>
        <w:t>三</w:t>
      </w:r>
      <w:r w:rsidRPr="00E742BD">
        <w:rPr>
          <w:rFonts w:ascii="新細明體" w:hAnsi="新細明體" w:cs="新細明體"/>
          <w:spacing w:val="2"/>
          <w:szCs w:val="24"/>
        </w:rPr>
        <w:t>)</w:t>
      </w:r>
      <w:r w:rsidRPr="00E742BD">
        <w:rPr>
          <w:rFonts w:ascii="新細明體" w:hAnsi="新細明體" w:cs="Adobe 黑体 Std R"/>
          <w:szCs w:val="24"/>
        </w:rPr>
        <w:t>、報名</w:t>
      </w:r>
      <w:r w:rsidRPr="00E742BD">
        <w:rPr>
          <w:rFonts w:ascii="新細明體" w:hAnsi="新細明體" w:cs="Adobe 黑体 Std R" w:hint="eastAsia"/>
          <w:szCs w:val="24"/>
        </w:rPr>
        <w:t>費</w:t>
      </w:r>
      <w:r w:rsidRPr="00E742BD">
        <w:rPr>
          <w:rFonts w:ascii="新細明體" w:hAnsi="新細明體" w:cs="Adobe 黑体 Std R"/>
          <w:spacing w:val="53"/>
          <w:szCs w:val="24"/>
        </w:rPr>
        <w:t>：</w:t>
      </w:r>
    </w:p>
    <w:p w:rsidR="00B06E15" w:rsidRPr="00C17926" w:rsidRDefault="00B06E15" w:rsidP="00AC2220">
      <w:pPr>
        <w:autoSpaceDE w:val="0"/>
        <w:snapToGrid w:val="0"/>
        <w:spacing w:line="440" w:lineRule="exact"/>
        <w:ind w:leftChars="402" w:left="1457" w:rightChars="129" w:right="310" w:hanging="492"/>
        <w:rPr>
          <w:rFonts w:ascii="新細明體" w:hAnsi="新細明體" w:cs="Adobe 黑体 Std R"/>
          <w:szCs w:val="24"/>
        </w:rPr>
      </w:pPr>
      <w:r w:rsidRPr="00E742BD">
        <w:rPr>
          <w:rFonts w:ascii="新細明體" w:hAnsi="新細明體" w:cs="Adobe 黑体 Std R"/>
          <w:szCs w:val="24"/>
        </w:rPr>
        <w:t>1</w:t>
      </w:r>
      <w:r w:rsidR="00AC2220">
        <w:rPr>
          <w:rFonts w:ascii="新細明體" w:hAnsi="新細明體" w:cs="Adobe 黑体 Std R"/>
          <w:color w:val="000000"/>
          <w:szCs w:val="24"/>
        </w:rPr>
        <w:t>、</w:t>
      </w:r>
      <w:r w:rsidRPr="00E742BD">
        <w:rPr>
          <w:rFonts w:ascii="新細明體" w:hAnsi="新細明體" w:cs="Adobe 黑体 Std R" w:hint="eastAsia"/>
          <w:szCs w:val="24"/>
        </w:rPr>
        <w:t>大專組</w:t>
      </w:r>
      <w:r w:rsidR="00435336">
        <w:rPr>
          <w:rFonts w:ascii="新細明體" w:hAnsi="新細明體" w:cs="Adobe 黑体 Std R" w:hint="eastAsia"/>
          <w:szCs w:val="24"/>
        </w:rPr>
        <w:t>（</w:t>
      </w:r>
      <w:r w:rsidRPr="00E742BD">
        <w:rPr>
          <w:rFonts w:ascii="新細明體" w:hAnsi="新細明體" w:cs="Adobe 黑体 Std R" w:hint="eastAsia"/>
          <w:szCs w:val="24"/>
        </w:rPr>
        <w:t>含</w:t>
      </w:r>
      <w:r w:rsidR="00435336">
        <w:rPr>
          <w:rFonts w:ascii="新細明體" w:hAnsi="新細明體" w:cs="Adobe 黑体 Std R" w:hint="eastAsia"/>
          <w:szCs w:val="24"/>
        </w:rPr>
        <w:t>）</w:t>
      </w:r>
      <w:r w:rsidRPr="00E742BD">
        <w:rPr>
          <w:rFonts w:ascii="新細明體" w:hAnsi="新細明體" w:cs="Adobe 黑体 Std R" w:hint="eastAsia"/>
          <w:szCs w:val="24"/>
        </w:rPr>
        <w:t>以上</w:t>
      </w:r>
      <w:r w:rsidRPr="00C17926">
        <w:rPr>
          <w:rFonts w:ascii="新細明體" w:hAnsi="新細明體" w:cs="Adobe 黑体 Std R" w:hint="eastAsia"/>
          <w:szCs w:val="24"/>
        </w:rPr>
        <w:t>各組─新臺幣</w:t>
      </w:r>
      <w:r w:rsidRPr="007C5358">
        <w:rPr>
          <w:rFonts w:ascii="新細明體" w:hAnsi="新細明體" w:cs="Adobe 黑体 Std R" w:hint="eastAsia"/>
          <w:color w:val="FF0000"/>
          <w:szCs w:val="24"/>
        </w:rPr>
        <w:t>3,000</w:t>
      </w:r>
      <w:r w:rsidRPr="00C17926">
        <w:rPr>
          <w:rFonts w:ascii="新細明體" w:hAnsi="新細明體" w:cs="Adobe 黑体 Std R" w:hint="eastAsia"/>
          <w:szCs w:val="24"/>
        </w:rPr>
        <w:t>元整</w:t>
      </w:r>
      <w:r w:rsidRPr="00C17926">
        <w:rPr>
          <w:rFonts w:ascii="新細明體" w:hAnsi="新細明體" w:cs="Adobe 黑体 Std R"/>
          <w:szCs w:val="24"/>
        </w:rPr>
        <w:t>。</w:t>
      </w:r>
    </w:p>
    <w:p w:rsidR="00B06E15" w:rsidRPr="00C17926" w:rsidRDefault="00B06E15" w:rsidP="00B06E15">
      <w:pPr>
        <w:autoSpaceDE w:val="0"/>
        <w:snapToGrid w:val="0"/>
        <w:spacing w:line="440" w:lineRule="exact"/>
        <w:ind w:leftChars="453" w:left="1087" w:rightChars="129" w:right="310" w:firstLine="77"/>
        <w:rPr>
          <w:rFonts w:ascii="新細明體" w:hAnsi="新細明體" w:cs="Adobe 黑体 Std R"/>
          <w:szCs w:val="24"/>
        </w:rPr>
      </w:pPr>
      <w:r w:rsidRPr="00C17926">
        <w:rPr>
          <w:rFonts w:ascii="新細明體" w:hAnsi="新細明體" w:cs="Adobe 黑体 Std R" w:hint="eastAsia"/>
          <w:szCs w:val="24"/>
        </w:rPr>
        <w:t>高中組</w:t>
      </w:r>
      <w:r w:rsidR="00435336">
        <w:rPr>
          <w:rFonts w:ascii="新細明體" w:hAnsi="新細明體" w:cs="Adobe 黑体 Std R" w:hint="eastAsia"/>
          <w:szCs w:val="24"/>
        </w:rPr>
        <w:t>（</w:t>
      </w:r>
      <w:r w:rsidRPr="00C17926">
        <w:rPr>
          <w:rFonts w:ascii="新細明體" w:hAnsi="新細明體" w:cs="Adobe 黑体 Std R" w:hint="eastAsia"/>
          <w:szCs w:val="24"/>
        </w:rPr>
        <w:t>含</w:t>
      </w:r>
      <w:r w:rsidR="00435336">
        <w:rPr>
          <w:rFonts w:ascii="新細明體" w:hAnsi="新細明體" w:cs="Adobe 黑体 Std R" w:hint="eastAsia"/>
          <w:szCs w:val="24"/>
        </w:rPr>
        <w:t>）</w:t>
      </w:r>
      <w:r w:rsidRPr="00C17926">
        <w:rPr>
          <w:rFonts w:ascii="新細明體" w:hAnsi="新細明體" w:cs="Adobe 黑体 Std R" w:hint="eastAsia"/>
          <w:szCs w:val="24"/>
        </w:rPr>
        <w:t>以下各組─新臺幣</w:t>
      </w:r>
      <w:r w:rsidRPr="007C5358">
        <w:rPr>
          <w:rFonts w:ascii="新細明體" w:hAnsi="新細明體" w:cs="Adobe 黑体 Std R" w:hint="eastAsia"/>
          <w:color w:val="FF0000"/>
          <w:szCs w:val="24"/>
        </w:rPr>
        <w:t>2,000</w:t>
      </w:r>
      <w:r w:rsidRPr="00C17926">
        <w:rPr>
          <w:rFonts w:ascii="新細明體" w:hAnsi="新細明體" w:cs="Adobe 黑体 Std R" w:hint="eastAsia"/>
          <w:szCs w:val="24"/>
        </w:rPr>
        <w:t>元整</w:t>
      </w:r>
      <w:r w:rsidRPr="00C17926">
        <w:rPr>
          <w:rFonts w:ascii="新細明體" w:hAnsi="新細明體" w:cs="Adobe 黑体 Std R"/>
          <w:szCs w:val="24"/>
        </w:rPr>
        <w:t>。</w:t>
      </w:r>
    </w:p>
    <w:p w:rsidR="00B06E15" w:rsidRPr="00E742BD" w:rsidRDefault="00B06E15" w:rsidP="00F51193">
      <w:pPr>
        <w:autoSpaceDE w:val="0"/>
        <w:snapToGrid w:val="0"/>
        <w:spacing w:line="440" w:lineRule="exact"/>
        <w:ind w:leftChars="453" w:left="1087" w:rightChars="129" w:right="310" w:firstLine="4"/>
        <w:rPr>
          <w:rFonts w:ascii="新細明體" w:hAnsi="新細明體" w:cs="Kozuka Gothic Pro B"/>
          <w:b/>
          <w:bCs/>
          <w:szCs w:val="24"/>
        </w:rPr>
      </w:pPr>
      <w:r w:rsidRPr="00C17926">
        <w:rPr>
          <w:rFonts w:ascii="新細明體" w:hAnsi="新細明體" w:cs="Adobe 黑体 Std R"/>
          <w:szCs w:val="24"/>
        </w:rPr>
        <w:t>每一參加球隊報名費繳交請於</w:t>
      </w:r>
      <w:r w:rsidRPr="00C17926">
        <w:rPr>
          <w:rFonts w:ascii="新細明體" w:hAnsi="新細明體" w:cs="Adobe 黑体 Std R" w:hint="eastAsia"/>
          <w:szCs w:val="24"/>
        </w:rPr>
        <w:t>10</w:t>
      </w:r>
      <w:r w:rsidRPr="00C17926">
        <w:rPr>
          <w:rFonts w:ascii="新細明體" w:hAnsi="新細明體" w:cs="Adobe 黑体 Std R"/>
          <w:szCs w:val="24"/>
        </w:rPr>
        <w:t>月</w:t>
      </w:r>
      <w:r w:rsidRPr="00C17926">
        <w:rPr>
          <w:rFonts w:ascii="新細明體" w:hAnsi="新細明體" w:cs="Adobe 黑体 Std R" w:hint="eastAsia"/>
          <w:szCs w:val="24"/>
        </w:rPr>
        <w:t>3</w:t>
      </w:r>
      <w:r w:rsidRPr="00C17926">
        <w:rPr>
          <w:rFonts w:ascii="新細明體" w:hAnsi="新細明體" w:cs="Adobe 黑体 Std R"/>
          <w:szCs w:val="24"/>
        </w:rPr>
        <w:t>日前至金融機構，</w:t>
      </w:r>
      <w:r w:rsidRPr="00E742BD">
        <w:rPr>
          <w:rFonts w:ascii="新細明體" w:hAnsi="新細明體" w:cs="Adobe 黑体 Std R"/>
          <w:szCs w:val="24"/>
        </w:rPr>
        <w:t>以電匯方式匯款報名費金額至下列「指定帳戶」（匯款手續費用須自行另付</w:t>
      </w:r>
      <w:r w:rsidR="00DD3AE3">
        <w:rPr>
          <w:rFonts w:ascii="新細明體" w:hAnsi="新細明體" w:cs="Adobe 黑体 Std R" w:hint="eastAsia"/>
          <w:szCs w:val="24"/>
        </w:rPr>
        <w:t>；</w:t>
      </w:r>
      <w:r w:rsidR="00DD3AE3" w:rsidRPr="00DD3AE3">
        <w:rPr>
          <w:rFonts w:ascii="新細明體" w:hAnsi="新細明體" w:cs="Adobe 黑体 Std R" w:hint="eastAsia"/>
          <w:color w:val="FF0000"/>
          <w:szCs w:val="24"/>
        </w:rPr>
        <w:t>請勿轉帳</w:t>
      </w:r>
      <w:r w:rsidR="00DD3AE3">
        <w:rPr>
          <w:rFonts w:ascii="新細明體" w:hAnsi="新細明體" w:cs="Adobe 黑体 Std R" w:hint="eastAsia"/>
          <w:color w:val="FF0000"/>
          <w:szCs w:val="24"/>
        </w:rPr>
        <w:t>以免對帳困難</w:t>
      </w:r>
      <w:r w:rsidRPr="00E742BD">
        <w:rPr>
          <w:rFonts w:ascii="新細明體" w:hAnsi="新細明體" w:cs="Adobe 黑体 Std R"/>
          <w:szCs w:val="24"/>
        </w:rPr>
        <w:t>）。</w:t>
      </w:r>
    </w:p>
    <w:p w:rsidR="00B06E15" w:rsidRPr="00E742BD" w:rsidRDefault="00B06E15" w:rsidP="00F51193">
      <w:pPr>
        <w:autoSpaceDE w:val="0"/>
        <w:snapToGrid w:val="0"/>
        <w:spacing w:line="440" w:lineRule="exact"/>
        <w:ind w:leftChars="454" w:left="1090" w:rightChars="130" w:right="312" w:firstLine="4"/>
        <w:rPr>
          <w:rFonts w:ascii="新細明體" w:hAnsi="新細明體" w:cs="Kozuka Gothic Pro B"/>
          <w:b/>
          <w:bCs/>
          <w:szCs w:val="24"/>
        </w:rPr>
      </w:pPr>
      <w:r w:rsidRPr="00E742BD">
        <w:rPr>
          <w:rFonts w:ascii="新細明體" w:hAnsi="新細明體" w:cs="Kozuka Gothic Pro B"/>
          <w:b/>
          <w:bCs/>
          <w:szCs w:val="24"/>
        </w:rPr>
        <w:t>行名︰臺南市學甲區農會</w:t>
      </w:r>
      <w:r w:rsidR="00F51193">
        <w:rPr>
          <w:rFonts w:ascii="新細明體" w:hAnsi="新細明體" w:cs="Kozuka Gothic Pro B" w:hint="eastAsia"/>
          <w:b/>
          <w:bCs/>
          <w:szCs w:val="24"/>
        </w:rPr>
        <w:t xml:space="preserve"> (本會)</w:t>
      </w:r>
    </w:p>
    <w:p w:rsidR="00B06E15" w:rsidRPr="00E742BD" w:rsidRDefault="00B06E15" w:rsidP="00F51193">
      <w:pPr>
        <w:autoSpaceDE w:val="0"/>
        <w:snapToGrid w:val="0"/>
        <w:spacing w:line="440" w:lineRule="exact"/>
        <w:ind w:leftChars="454" w:left="1090" w:rightChars="130" w:right="312" w:firstLine="4"/>
        <w:rPr>
          <w:rFonts w:ascii="新細明體" w:hAnsi="新細明體" w:cs="Kozuka Gothic Pro B"/>
          <w:b/>
          <w:bCs/>
          <w:szCs w:val="24"/>
        </w:rPr>
      </w:pPr>
      <w:r w:rsidRPr="00E742BD">
        <w:rPr>
          <w:rFonts w:ascii="新細明體" w:hAnsi="新細明體" w:cs="Kozuka Gothic Pro B"/>
          <w:b/>
          <w:bCs/>
          <w:szCs w:val="24"/>
        </w:rPr>
        <w:t>代號</w:t>
      </w:r>
      <w:r w:rsidRPr="00E742BD">
        <w:rPr>
          <w:rFonts w:ascii="新細明體" w:hAnsi="新細明體" w:cs="Kozuka Gothic Pro B"/>
          <w:b/>
          <w:bCs/>
          <w:spacing w:val="5"/>
          <w:szCs w:val="24"/>
        </w:rPr>
        <w:t>︰</w:t>
      </w:r>
      <w:r w:rsidRPr="00E742BD">
        <w:rPr>
          <w:rFonts w:ascii="新細明體" w:hAnsi="新細明體" w:cs="新細明體" w:hint="eastAsia"/>
          <w:b/>
          <w:bCs/>
          <w:szCs w:val="24"/>
        </w:rPr>
        <w:t>5560017</w:t>
      </w:r>
    </w:p>
    <w:p w:rsidR="00B06E15" w:rsidRPr="00E742BD" w:rsidRDefault="00B06E15" w:rsidP="00F51193">
      <w:pPr>
        <w:autoSpaceDE w:val="0"/>
        <w:snapToGrid w:val="0"/>
        <w:spacing w:line="440" w:lineRule="exact"/>
        <w:ind w:leftChars="454" w:left="1090" w:rightChars="130" w:right="312" w:firstLine="4"/>
        <w:rPr>
          <w:rFonts w:ascii="新細明體" w:hAnsi="新細明體" w:cs="Kozuka Gothic Pro B"/>
          <w:b/>
          <w:bCs/>
          <w:szCs w:val="24"/>
        </w:rPr>
      </w:pPr>
      <w:r w:rsidRPr="00E742BD">
        <w:rPr>
          <w:rFonts w:ascii="新細明體" w:hAnsi="新細明體" w:cs="Kozuka Gothic Pro B"/>
          <w:b/>
          <w:bCs/>
          <w:szCs w:val="24"/>
        </w:rPr>
        <w:t>戶名︰臺南市學甲</w:t>
      </w:r>
      <w:r w:rsidRPr="00E742BD">
        <w:rPr>
          <w:rFonts w:ascii="新細明體" w:hAnsi="新細明體" w:cs="Kozuka Gothic Pro B"/>
          <w:b/>
          <w:bCs/>
          <w:spacing w:val="5"/>
          <w:szCs w:val="24"/>
        </w:rPr>
        <w:t>區</w:t>
      </w:r>
      <w:r w:rsidRPr="00E742BD">
        <w:rPr>
          <w:rFonts w:ascii="新細明體" w:hAnsi="新細明體" w:cs="Kozuka Gothic Pro B"/>
          <w:b/>
          <w:bCs/>
          <w:szCs w:val="24"/>
        </w:rPr>
        <w:t>公所代收款</w:t>
      </w:r>
      <w:r w:rsidRPr="00E742BD">
        <w:rPr>
          <w:rFonts w:ascii="新細明體" w:hAnsi="新細明體" w:cs="Kozuka Gothic Pro B"/>
          <w:b/>
          <w:bCs/>
          <w:spacing w:val="1"/>
          <w:szCs w:val="24"/>
        </w:rPr>
        <w:t>專</w:t>
      </w:r>
      <w:r w:rsidRPr="00E742BD">
        <w:rPr>
          <w:rFonts w:ascii="新細明體" w:hAnsi="新細明體" w:cs="Kozuka Gothic Pro B"/>
          <w:b/>
          <w:bCs/>
          <w:szCs w:val="24"/>
        </w:rPr>
        <w:t>戶</w:t>
      </w:r>
    </w:p>
    <w:p w:rsidR="00B06E15" w:rsidRPr="00E742BD" w:rsidRDefault="00B06E15" w:rsidP="00F51193">
      <w:pPr>
        <w:autoSpaceDE w:val="0"/>
        <w:snapToGrid w:val="0"/>
        <w:spacing w:line="440" w:lineRule="exact"/>
        <w:ind w:leftChars="454" w:left="1090" w:rightChars="130" w:right="312" w:firstLine="4"/>
        <w:rPr>
          <w:rFonts w:ascii="新細明體" w:hAnsi="新細明體" w:cs="新細明體"/>
          <w:szCs w:val="24"/>
        </w:rPr>
      </w:pPr>
      <w:r w:rsidRPr="00E742BD">
        <w:rPr>
          <w:rFonts w:ascii="新細明體" w:hAnsi="新細明體" w:cs="Kozuka Gothic Pro B"/>
          <w:b/>
          <w:bCs/>
          <w:szCs w:val="24"/>
        </w:rPr>
        <w:t>帳號</w:t>
      </w:r>
      <w:r w:rsidRPr="00E742BD">
        <w:rPr>
          <w:rFonts w:ascii="新細明體" w:hAnsi="新細明體" w:cs="Kozuka Gothic Pro B"/>
          <w:b/>
          <w:bCs/>
          <w:spacing w:val="5"/>
          <w:szCs w:val="24"/>
        </w:rPr>
        <w:t>︰</w:t>
      </w:r>
      <w:r w:rsidRPr="00E742BD">
        <w:rPr>
          <w:rFonts w:ascii="新細明體" w:hAnsi="新細明體" w:cs="新細明體" w:hint="eastAsia"/>
          <w:b/>
          <w:bCs/>
          <w:szCs w:val="24"/>
        </w:rPr>
        <w:t>55601040095012</w:t>
      </w:r>
    </w:p>
    <w:p w:rsidR="00B06E15" w:rsidRDefault="00B06E15" w:rsidP="00AC2220">
      <w:pPr>
        <w:autoSpaceDE w:val="0"/>
        <w:snapToGrid w:val="0"/>
        <w:spacing w:line="440" w:lineRule="exact"/>
        <w:ind w:leftChars="413" w:left="1272" w:right="310" w:hangingChars="117" w:hanging="281"/>
        <w:rPr>
          <w:rFonts w:ascii="新細明體" w:hAnsi="新細明體" w:cs="新細明體"/>
          <w:color w:val="000000"/>
          <w:szCs w:val="24"/>
        </w:rPr>
      </w:pPr>
      <w:r>
        <w:rPr>
          <w:rFonts w:ascii="新細明體" w:hAnsi="新細明體" w:cs="新細明體"/>
          <w:color w:val="000000"/>
          <w:szCs w:val="24"/>
        </w:rPr>
        <w:t>2</w:t>
      </w:r>
      <w:r w:rsidR="00AC2220">
        <w:rPr>
          <w:rFonts w:ascii="新細明體" w:hAnsi="新細明體" w:cs="Adobe 黑体 Std R"/>
          <w:color w:val="000000"/>
          <w:szCs w:val="24"/>
        </w:rPr>
        <w:t>、</w:t>
      </w:r>
      <w:r>
        <w:rPr>
          <w:rFonts w:ascii="新細明體" w:hAnsi="新細明體" w:cs="Adobe 黑体 Std R"/>
          <w:color w:val="000000"/>
          <w:szCs w:val="24"/>
        </w:rPr>
        <w:t>匯款</w:t>
      </w:r>
      <w:r>
        <w:rPr>
          <w:rFonts w:ascii="新細明體" w:hAnsi="新細明體" w:cs="Adobe 黑体 Std R" w:hint="eastAsia"/>
          <w:color w:val="000000"/>
          <w:szCs w:val="24"/>
        </w:rPr>
        <w:t>時</w:t>
      </w:r>
      <w:r>
        <w:rPr>
          <w:rFonts w:ascii="新細明體" w:hAnsi="新細明體" w:cs="Adobe 黑体 Std R"/>
          <w:color w:val="000000"/>
          <w:szCs w:val="24"/>
        </w:rPr>
        <w:t>，請</w:t>
      </w:r>
      <w:r>
        <w:rPr>
          <w:rFonts w:ascii="新細明體" w:hAnsi="新細明體" w:cs="Adobe 黑体 Std R"/>
          <w:color w:val="000000"/>
          <w:spacing w:val="-5"/>
          <w:szCs w:val="24"/>
        </w:rPr>
        <w:t>於</w:t>
      </w:r>
      <w:r>
        <w:rPr>
          <w:rFonts w:ascii="新細明體" w:hAnsi="新細明體" w:cs="Kozuka Gothic Pro B"/>
          <w:b/>
          <w:bCs/>
          <w:color w:val="000000"/>
          <w:szCs w:val="24"/>
        </w:rPr>
        <w:t>匯</w:t>
      </w:r>
      <w:r>
        <w:rPr>
          <w:rFonts w:ascii="新細明體" w:hAnsi="新細明體" w:cs="Kozuka Gothic Pro B"/>
          <w:b/>
          <w:bCs/>
          <w:color w:val="000000"/>
          <w:spacing w:val="5"/>
          <w:szCs w:val="24"/>
        </w:rPr>
        <w:t>款</w:t>
      </w:r>
      <w:r>
        <w:rPr>
          <w:rFonts w:ascii="新細明體" w:hAnsi="新細明體" w:cs="Kozuka Gothic Pro B"/>
          <w:b/>
          <w:bCs/>
          <w:color w:val="000000"/>
          <w:szCs w:val="24"/>
        </w:rPr>
        <w:t>收執（證明）聯上，註記「參加組別」及</w:t>
      </w:r>
      <w:r>
        <w:rPr>
          <w:rFonts w:ascii="新細明體" w:hAnsi="新細明體" w:cs="Kozuka Gothic Pro B"/>
          <w:b/>
          <w:bCs/>
          <w:color w:val="000000"/>
          <w:spacing w:val="5"/>
          <w:szCs w:val="24"/>
        </w:rPr>
        <w:t>「</w:t>
      </w:r>
      <w:r>
        <w:rPr>
          <w:rFonts w:ascii="新細明體" w:hAnsi="新細明體" w:cs="Kozuka Gothic Pro B"/>
          <w:b/>
          <w:bCs/>
          <w:color w:val="000000"/>
          <w:szCs w:val="24"/>
        </w:rPr>
        <w:t>球隊</w:t>
      </w:r>
      <w:r w:rsidRPr="008370F5">
        <w:rPr>
          <w:rFonts w:ascii="新細明體" w:hAnsi="新細明體" w:cs="Kozuka Gothic Pro B"/>
          <w:b/>
          <w:bCs/>
          <w:szCs w:val="24"/>
        </w:rPr>
        <w:t>名稱</w:t>
      </w:r>
      <w:r w:rsidRPr="008370F5">
        <w:rPr>
          <w:rFonts w:ascii="新細明體" w:hAnsi="新細明體" w:cs="Kozuka Gothic Pro B"/>
          <w:b/>
          <w:bCs/>
          <w:spacing w:val="-115"/>
          <w:szCs w:val="24"/>
        </w:rPr>
        <w:t>」</w:t>
      </w:r>
      <w:r w:rsidR="00F51193">
        <w:rPr>
          <w:rFonts w:ascii="新細明體" w:hAnsi="新細明體" w:cs="Adobe 黑体 Std R" w:hint="eastAsia"/>
          <w:szCs w:val="24"/>
        </w:rPr>
        <w:t>；</w:t>
      </w:r>
      <w:r w:rsidRPr="00FC6094">
        <w:rPr>
          <w:rFonts w:ascii="新細明體" w:hAnsi="新細明體" w:cs="Adobe 黑体 Std R" w:hint="eastAsia"/>
          <w:szCs w:val="24"/>
        </w:rPr>
        <w:t>匯款完成後，請將</w:t>
      </w:r>
      <w:r w:rsidRPr="00FC6094">
        <w:rPr>
          <w:rFonts w:ascii="新細明體" w:hAnsi="新細明體" w:cs="Adobe 黑体 Std R" w:hint="eastAsia"/>
          <w:b/>
          <w:szCs w:val="24"/>
        </w:rPr>
        <w:t>匯款收執聯黏貼於「回傳單」</w:t>
      </w:r>
      <w:r w:rsidR="00BC5C50" w:rsidRPr="00BC5C50">
        <w:rPr>
          <w:rFonts w:ascii="新細明體" w:hAnsi="新細明體" w:cs="Adobe 黑体 Std R" w:hint="eastAsia"/>
          <w:b/>
          <w:color w:val="0000FF"/>
          <w:szCs w:val="24"/>
        </w:rPr>
        <w:t>(如附件)</w:t>
      </w:r>
      <w:r w:rsidRPr="00FC6094">
        <w:rPr>
          <w:rFonts w:ascii="新細明體" w:hAnsi="新細明體" w:cs="Adobe 黑体 Std R" w:hint="eastAsia"/>
          <w:b/>
          <w:spacing w:val="-5"/>
          <w:szCs w:val="24"/>
        </w:rPr>
        <w:t>並填寫資料後</w:t>
      </w:r>
      <w:r w:rsidRPr="008370F5">
        <w:rPr>
          <w:rFonts w:ascii="新細明體" w:hAnsi="新細明體" w:cs="Adobe 黑体 Std R" w:hint="eastAsia"/>
          <w:spacing w:val="-5"/>
          <w:szCs w:val="24"/>
        </w:rPr>
        <w:t>，</w:t>
      </w:r>
      <w:r w:rsidRPr="008370F5">
        <w:rPr>
          <w:rFonts w:ascii="新細明體" w:hAnsi="新細明體" w:cs="Adobe 黑体 Std R"/>
          <w:spacing w:val="-5"/>
          <w:szCs w:val="24"/>
        </w:rPr>
        <w:t>於</w:t>
      </w:r>
      <w:r w:rsidRPr="008370F5">
        <w:rPr>
          <w:rFonts w:ascii="新細明體" w:hAnsi="新細明體" w:cs="Kozuka Gothic Pro B"/>
          <w:b/>
          <w:bCs/>
          <w:szCs w:val="24"/>
        </w:rPr>
        <w:t>當日</w:t>
      </w:r>
      <w:r>
        <w:rPr>
          <w:rFonts w:ascii="新細明體" w:hAnsi="新細明體" w:cs="Kozuka Gothic Pro B"/>
          <w:b/>
          <w:bCs/>
          <w:color w:val="000000"/>
          <w:szCs w:val="24"/>
        </w:rPr>
        <w:t>傳真</w:t>
      </w:r>
      <w:r>
        <w:rPr>
          <w:rFonts w:ascii="新細明體" w:hAnsi="新細明體" w:cs="Kozuka Gothic Pro B"/>
          <w:b/>
          <w:bCs/>
          <w:color w:val="000000"/>
          <w:w w:val="98"/>
          <w:szCs w:val="24"/>
        </w:rPr>
        <w:t>至學</w:t>
      </w:r>
      <w:r>
        <w:rPr>
          <w:rFonts w:ascii="新細明體" w:hAnsi="新細明體" w:cs="Kozuka Gothic Pro B"/>
          <w:b/>
          <w:bCs/>
          <w:color w:val="000000"/>
          <w:w w:val="98"/>
          <w:szCs w:val="24"/>
        </w:rPr>
        <w:lastRenderedPageBreak/>
        <w:t>甲區公所「民政及人</w:t>
      </w:r>
      <w:r>
        <w:rPr>
          <w:rFonts w:ascii="新細明體" w:hAnsi="新細明體" w:cs="Kozuka Gothic Pro B"/>
          <w:b/>
          <w:bCs/>
          <w:color w:val="000000"/>
          <w:spacing w:val="5"/>
          <w:w w:val="98"/>
          <w:szCs w:val="24"/>
        </w:rPr>
        <w:t>文</w:t>
      </w:r>
      <w:r>
        <w:rPr>
          <w:rFonts w:ascii="新細明體" w:hAnsi="新細明體" w:cs="Kozuka Gothic Pro B"/>
          <w:b/>
          <w:bCs/>
          <w:color w:val="000000"/>
          <w:w w:val="98"/>
          <w:szCs w:val="24"/>
        </w:rPr>
        <w:t>課</w:t>
      </w:r>
      <w:r>
        <w:rPr>
          <w:rFonts w:ascii="新細明體" w:hAnsi="新細明體" w:cs="Kozuka Gothic Pro B"/>
          <w:b/>
          <w:bCs/>
          <w:color w:val="000000"/>
          <w:spacing w:val="-113"/>
          <w:w w:val="98"/>
          <w:szCs w:val="24"/>
        </w:rPr>
        <w:t>」</w:t>
      </w:r>
      <w:r>
        <w:rPr>
          <w:rFonts w:ascii="新細明體" w:hAnsi="新細明體" w:cs="Adobe 黑体 Std R"/>
          <w:color w:val="000000"/>
          <w:w w:val="98"/>
          <w:szCs w:val="24"/>
        </w:rPr>
        <w:t>，</w:t>
      </w:r>
      <w:r>
        <w:rPr>
          <w:rFonts w:ascii="新細明體" w:hAnsi="新細明體" w:cs="Adobe 黑体 Std R"/>
          <w:color w:val="000000"/>
          <w:szCs w:val="24"/>
        </w:rPr>
        <w:t>FAX：783-5700（外縣市加06），傳真後並煩請</w:t>
      </w:r>
      <w:r>
        <w:rPr>
          <w:rFonts w:ascii="新細明體" w:hAnsi="新細明體" w:cs="Kozuka Gothic Pro B"/>
          <w:b/>
          <w:bCs/>
          <w:color w:val="000000"/>
          <w:szCs w:val="24"/>
        </w:rPr>
        <w:t>來電</w:t>
      </w:r>
      <w:r>
        <w:rPr>
          <w:rFonts w:ascii="新細明體" w:hAnsi="新細明體" w:cs="Kozuka Gothic Pro B"/>
          <w:b/>
          <w:bCs/>
          <w:color w:val="000000"/>
          <w:spacing w:val="5"/>
          <w:position w:val="2"/>
          <w:szCs w:val="24"/>
        </w:rPr>
        <w:t>（</w:t>
      </w:r>
      <w:r>
        <w:rPr>
          <w:rFonts w:ascii="新細明體" w:hAnsi="新細明體" w:cs="新細明體"/>
          <w:b/>
          <w:bCs/>
          <w:color w:val="000000"/>
          <w:position w:val="2"/>
          <w:szCs w:val="24"/>
        </w:rPr>
        <w:t>06</w:t>
      </w:r>
      <w:r>
        <w:rPr>
          <w:rFonts w:ascii="新細明體" w:hAnsi="新細明體" w:cs="新細明體"/>
          <w:b/>
          <w:bCs/>
          <w:color w:val="000000"/>
          <w:spacing w:val="2"/>
          <w:position w:val="2"/>
          <w:szCs w:val="24"/>
        </w:rPr>
        <w:t>-</w:t>
      </w:r>
      <w:r>
        <w:rPr>
          <w:rFonts w:ascii="新細明體" w:hAnsi="新細明體" w:cs="新細明體"/>
          <w:b/>
          <w:bCs/>
          <w:color w:val="000000"/>
          <w:position w:val="2"/>
          <w:szCs w:val="24"/>
        </w:rPr>
        <w:t>7832100#</w:t>
      </w:r>
      <w:r>
        <w:rPr>
          <w:rFonts w:ascii="新細明體" w:hAnsi="新細明體" w:cs="新細明體"/>
          <w:b/>
          <w:bCs/>
          <w:color w:val="000000"/>
          <w:spacing w:val="-5"/>
          <w:position w:val="2"/>
          <w:szCs w:val="24"/>
        </w:rPr>
        <w:t>1</w:t>
      </w:r>
      <w:r>
        <w:rPr>
          <w:rFonts w:ascii="新細明體" w:hAnsi="新細明體" w:cs="新細明體" w:hint="eastAsia"/>
          <w:b/>
          <w:bCs/>
          <w:color w:val="000000"/>
          <w:position w:val="2"/>
          <w:szCs w:val="24"/>
        </w:rPr>
        <w:t>26</w:t>
      </w:r>
      <w:r>
        <w:rPr>
          <w:rFonts w:ascii="新細明體" w:hAnsi="新細明體" w:cs="新細明體"/>
          <w:b/>
          <w:bCs/>
          <w:color w:val="000000"/>
          <w:position w:val="2"/>
          <w:szCs w:val="24"/>
        </w:rPr>
        <w:t>吳</w:t>
      </w:r>
      <w:r>
        <w:rPr>
          <w:rFonts w:ascii="新細明體" w:hAnsi="新細明體" w:cs="新細明體" w:hint="eastAsia"/>
          <w:b/>
          <w:bCs/>
          <w:color w:val="000000"/>
          <w:position w:val="2"/>
          <w:szCs w:val="24"/>
        </w:rPr>
        <w:t>小姐</w:t>
      </w:r>
      <w:r>
        <w:rPr>
          <w:rFonts w:ascii="新細明體" w:hAnsi="新細明體" w:cs="Kozuka Gothic Pro B"/>
          <w:b/>
          <w:bCs/>
          <w:color w:val="000000"/>
          <w:position w:val="2"/>
          <w:szCs w:val="24"/>
        </w:rPr>
        <w:t>）與承辦</w:t>
      </w:r>
      <w:r>
        <w:rPr>
          <w:rFonts w:ascii="新細明體" w:hAnsi="新細明體" w:cs="Kozuka Gothic Pro B"/>
          <w:b/>
          <w:bCs/>
          <w:color w:val="000000"/>
          <w:spacing w:val="5"/>
          <w:position w:val="2"/>
          <w:szCs w:val="24"/>
        </w:rPr>
        <w:t>人</w:t>
      </w:r>
      <w:r>
        <w:rPr>
          <w:rFonts w:ascii="新細明體" w:hAnsi="新細明體" w:cs="Kozuka Gothic Pro B"/>
          <w:b/>
          <w:bCs/>
          <w:color w:val="000000"/>
          <w:position w:val="2"/>
          <w:szCs w:val="24"/>
        </w:rPr>
        <w:t>確認傳真資料收到無</w:t>
      </w:r>
      <w:r>
        <w:rPr>
          <w:rFonts w:ascii="新細明體" w:hAnsi="新細明體" w:cs="Kozuka Gothic Pro B"/>
          <w:b/>
          <w:bCs/>
          <w:color w:val="000000"/>
          <w:spacing w:val="5"/>
          <w:position w:val="2"/>
          <w:szCs w:val="24"/>
        </w:rPr>
        <w:t>誤</w:t>
      </w:r>
      <w:r>
        <w:rPr>
          <w:rFonts w:ascii="新細明體" w:hAnsi="新細明體" w:cs="Adobe 黑体 Std R"/>
          <w:color w:val="000000"/>
          <w:position w:val="2"/>
          <w:szCs w:val="24"/>
        </w:rPr>
        <w:t>。</w:t>
      </w:r>
    </w:p>
    <w:p w:rsidR="00B06E15" w:rsidRDefault="00B06E15" w:rsidP="00B06E15">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3</w:t>
      </w:r>
      <w:r w:rsidR="003E1F83">
        <w:rPr>
          <w:rFonts w:ascii="新細明體" w:hAnsi="新細明體" w:cs="Adobe 黑体 Std R"/>
          <w:color w:val="000000"/>
          <w:szCs w:val="24"/>
        </w:rPr>
        <w:t>、</w:t>
      </w:r>
      <w:r>
        <w:rPr>
          <w:rFonts w:ascii="新細明體" w:hAnsi="新細明體" w:cs="Adobe 黑体 Std R"/>
          <w:color w:val="000000"/>
          <w:szCs w:val="24"/>
        </w:rPr>
        <w:t>入款日期以匯款人至金融機構完成匯款之</w:t>
      </w:r>
      <w:r>
        <w:rPr>
          <w:rFonts w:ascii="新細明體" w:hAnsi="新細明體" w:cs="Adobe 黑体 Std R"/>
          <w:color w:val="000000"/>
          <w:spacing w:val="-5"/>
          <w:szCs w:val="24"/>
        </w:rPr>
        <w:t>收</w:t>
      </w:r>
      <w:r>
        <w:rPr>
          <w:rFonts w:ascii="新細明體" w:hAnsi="新細明體" w:cs="Adobe 黑体 Std R"/>
          <w:color w:val="000000"/>
          <w:szCs w:val="24"/>
        </w:rPr>
        <w:t>訖日期章戳為</w:t>
      </w:r>
      <w:r>
        <w:rPr>
          <w:rFonts w:ascii="新細明體" w:hAnsi="新細明體" w:cs="Adobe 黑体 Std R"/>
          <w:color w:val="000000"/>
          <w:spacing w:val="1"/>
          <w:szCs w:val="24"/>
        </w:rPr>
        <w:t>憑</w:t>
      </w:r>
      <w:r>
        <w:rPr>
          <w:rFonts w:ascii="新細明體" w:hAnsi="新細明體" w:cs="Adobe 黑体 Std R"/>
          <w:color w:val="000000"/>
          <w:szCs w:val="24"/>
        </w:rPr>
        <w:t>。</w:t>
      </w:r>
    </w:p>
    <w:p w:rsidR="00B06E15" w:rsidRPr="00503E6F" w:rsidRDefault="00B06E15" w:rsidP="00B06E15">
      <w:pPr>
        <w:autoSpaceDE w:val="0"/>
        <w:snapToGrid w:val="0"/>
        <w:spacing w:line="440" w:lineRule="exact"/>
        <w:ind w:left="708" w:right="310"/>
        <w:rPr>
          <w:rFonts w:ascii="新細明體" w:hAnsi="新細明體" w:cs="新細明體"/>
          <w:color w:val="000000"/>
          <w:szCs w:val="24"/>
        </w:rPr>
      </w:pPr>
      <w:r w:rsidRPr="00503E6F">
        <w:rPr>
          <w:rFonts w:ascii="新細明體" w:hAnsi="新細明體" w:cs="新細明體"/>
          <w:color w:val="000000"/>
          <w:szCs w:val="24"/>
        </w:rPr>
        <w:t>4</w:t>
      </w:r>
      <w:r w:rsidR="003E1F83">
        <w:rPr>
          <w:rFonts w:ascii="新細明體" w:hAnsi="新細明體" w:cs="Adobe 黑体 Std R"/>
          <w:color w:val="000000"/>
          <w:szCs w:val="24"/>
        </w:rPr>
        <w:t>、</w:t>
      </w:r>
      <w:r w:rsidRPr="00503E6F">
        <w:rPr>
          <w:rFonts w:hint="eastAsia"/>
          <w:color w:val="212121"/>
          <w:szCs w:val="24"/>
          <w:shd w:val="clear" w:color="auto" w:fill="FFFFFF"/>
        </w:rPr>
        <w:t>逾期未匯款、未匯足報名費者（匯款手續費</w:t>
      </w:r>
      <w:r w:rsidRPr="00503E6F">
        <w:rPr>
          <w:rFonts w:hint="eastAsia"/>
          <w:color w:val="000000"/>
          <w:szCs w:val="24"/>
          <w:shd w:val="clear" w:color="auto" w:fill="FFFFFF"/>
        </w:rPr>
        <w:t>外含，須自行另付</w:t>
      </w:r>
      <w:r>
        <w:rPr>
          <w:rFonts w:hint="eastAsia"/>
          <w:color w:val="000000"/>
          <w:szCs w:val="24"/>
          <w:shd w:val="clear" w:color="auto" w:fill="FFFFFF"/>
        </w:rPr>
        <w:t>），</w:t>
      </w:r>
      <w:r w:rsidR="00B44032">
        <w:rPr>
          <w:rFonts w:hint="eastAsia"/>
          <w:color w:val="000000"/>
          <w:szCs w:val="24"/>
          <w:shd w:val="clear" w:color="auto" w:fill="FFFFFF"/>
        </w:rPr>
        <w:t>不予受理報名。</w:t>
      </w:r>
    </w:p>
    <w:p w:rsidR="00B06E15" w:rsidRDefault="00B06E15" w:rsidP="00B06E15">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5</w:t>
      </w:r>
      <w:r w:rsidR="003E1F83">
        <w:rPr>
          <w:rFonts w:ascii="新細明體" w:hAnsi="新細明體" w:cs="Adobe 黑体 Std R"/>
          <w:color w:val="000000"/>
          <w:szCs w:val="24"/>
        </w:rPr>
        <w:t>、</w:t>
      </w:r>
      <w:r>
        <w:rPr>
          <w:rFonts w:ascii="新細明體" w:hAnsi="新細明體" w:cs="Adobe 黑体 Std R"/>
          <w:color w:val="000000"/>
          <w:szCs w:val="24"/>
        </w:rPr>
        <w:t>匯款收執（證明）聯請妥為收執，如有爭</w:t>
      </w:r>
      <w:r>
        <w:rPr>
          <w:rFonts w:ascii="新細明體" w:hAnsi="新細明體" w:cs="Adobe 黑体 Std R"/>
          <w:color w:val="000000"/>
          <w:spacing w:val="-5"/>
          <w:szCs w:val="24"/>
        </w:rPr>
        <w:t>議</w:t>
      </w:r>
      <w:r>
        <w:rPr>
          <w:rFonts w:ascii="新細明體" w:hAnsi="新細明體" w:cs="Adobe 黑体 Std R"/>
          <w:color w:val="000000"/>
          <w:szCs w:val="24"/>
        </w:rPr>
        <w:t>時以資證明。</w:t>
      </w:r>
    </w:p>
    <w:p w:rsidR="00B06E15" w:rsidRDefault="00B06E15" w:rsidP="00B06E15">
      <w:pPr>
        <w:autoSpaceDE w:val="0"/>
        <w:snapToGrid w:val="0"/>
        <w:spacing w:line="440" w:lineRule="exact"/>
        <w:ind w:left="708" w:right="310"/>
        <w:rPr>
          <w:rFonts w:ascii="新細明體" w:hAnsi="新細明體" w:cs="Adobe 黑体 Std R"/>
          <w:color w:val="000000"/>
          <w:szCs w:val="24"/>
        </w:rPr>
      </w:pPr>
      <w:r>
        <w:rPr>
          <w:rFonts w:ascii="新細明體" w:hAnsi="新細明體" w:cs="新細明體"/>
          <w:color w:val="000000"/>
          <w:szCs w:val="24"/>
        </w:rPr>
        <w:t>6</w:t>
      </w:r>
      <w:r w:rsidR="003E1F83">
        <w:rPr>
          <w:rFonts w:ascii="新細明體" w:hAnsi="新細明體" w:cs="Adobe 黑体 Std R"/>
          <w:color w:val="000000"/>
          <w:szCs w:val="24"/>
        </w:rPr>
        <w:t>、</w:t>
      </w:r>
      <w:r>
        <w:rPr>
          <w:rFonts w:ascii="新細明體" w:hAnsi="新細明體" w:cs="Adobe 黑体 Std R"/>
          <w:color w:val="000000"/>
          <w:szCs w:val="24"/>
        </w:rPr>
        <w:t>繳費收據統一於領隊會議報到時發</w:t>
      </w:r>
      <w:r>
        <w:rPr>
          <w:rFonts w:ascii="新細明體" w:hAnsi="新細明體" w:cs="Adobe 黑体 Std R"/>
          <w:color w:val="000000"/>
          <w:spacing w:val="1"/>
          <w:szCs w:val="24"/>
        </w:rPr>
        <w:t>給</w:t>
      </w:r>
      <w:r>
        <w:rPr>
          <w:rFonts w:ascii="新細明體" w:hAnsi="新細明體" w:cs="Adobe 黑体 Std R"/>
          <w:color w:val="000000"/>
          <w:szCs w:val="24"/>
        </w:rPr>
        <w:t>。</w:t>
      </w:r>
    </w:p>
    <w:p w:rsidR="00B06E15" w:rsidRPr="008370F5" w:rsidRDefault="00B06E15" w:rsidP="00B06E15">
      <w:pPr>
        <w:autoSpaceDE w:val="0"/>
        <w:snapToGrid w:val="0"/>
        <w:spacing w:line="440" w:lineRule="exact"/>
        <w:ind w:left="708" w:right="310"/>
        <w:rPr>
          <w:rFonts w:ascii="新細明體" w:hAnsi="新細明體" w:cs="Adobe 黑体 Std R"/>
          <w:szCs w:val="24"/>
        </w:rPr>
      </w:pPr>
      <w:r w:rsidRPr="008370F5">
        <w:rPr>
          <w:rFonts w:ascii="新細明體" w:hAnsi="新細明體" w:cs="Adobe 黑体 Std R"/>
          <w:szCs w:val="24"/>
        </w:rPr>
        <w:t>7</w:t>
      </w:r>
      <w:r w:rsidR="003E1F83">
        <w:rPr>
          <w:rFonts w:ascii="新細明體" w:hAnsi="新細明體" w:cs="Adobe 黑体 Std R"/>
          <w:color w:val="000000"/>
          <w:szCs w:val="24"/>
        </w:rPr>
        <w:t>、</w:t>
      </w:r>
      <w:r w:rsidRPr="008370F5">
        <w:rPr>
          <w:rFonts w:ascii="新細明體" w:hAnsi="新細明體" w:cs="Adobe 黑体 Std R" w:hint="eastAsia"/>
          <w:szCs w:val="24"/>
        </w:rPr>
        <w:t>退費：</w:t>
      </w:r>
    </w:p>
    <w:p w:rsidR="00B06E15" w:rsidRPr="00C17926" w:rsidRDefault="00B06E15" w:rsidP="00AC2220">
      <w:pPr>
        <w:autoSpaceDE w:val="0"/>
        <w:snapToGrid w:val="0"/>
        <w:spacing w:line="440" w:lineRule="exact"/>
        <w:ind w:leftChars="473" w:left="1418" w:right="310" w:hangingChars="118" w:hanging="283"/>
        <w:rPr>
          <w:rFonts w:ascii="新細明體" w:hAnsi="新細明體" w:cs="Adobe 黑体 Std R"/>
          <w:szCs w:val="24"/>
        </w:rPr>
      </w:pPr>
      <w:r w:rsidRPr="008370F5">
        <w:rPr>
          <w:rFonts w:ascii="新細明體" w:hAnsi="新細明體" w:cs="Adobe 黑体 Std R" w:hint="eastAsia"/>
          <w:szCs w:val="24"/>
        </w:rPr>
        <w:t>(1)報名截</w:t>
      </w:r>
      <w:r w:rsidRPr="00C17926">
        <w:rPr>
          <w:rFonts w:ascii="新細明體" w:hAnsi="新細明體" w:cs="Adobe 黑体 Std R" w:hint="eastAsia"/>
          <w:szCs w:val="24"/>
        </w:rPr>
        <w:t>止日</w:t>
      </w:r>
      <w:r w:rsidR="00435336">
        <w:rPr>
          <w:rFonts w:ascii="新細明體" w:hAnsi="新細明體" w:cs="Adobe 黑体 Std R" w:hint="eastAsia"/>
          <w:szCs w:val="24"/>
        </w:rPr>
        <w:t>（</w:t>
      </w:r>
      <w:r w:rsidRPr="00C17926">
        <w:rPr>
          <w:rFonts w:ascii="新細明體" w:hAnsi="新細明體" w:cs="Adobe 黑体 Std R" w:hint="eastAsia"/>
          <w:szCs w:val="24"/>
        </w:rPr>
        <w:t>10</w:t>
      </w:r>
      <w:r w:rsidR="00B44032" w:rsidRPr="00C17926">
        <w:rPr>
          <w:rFonts w:ascii="新細明體" w:hAnsi="新細明體" w:cs="Adobe 黑体 Std R" w:hint="eastAsia"/>
          <w:szCs w:val="24"/>
        </w:rPr>
        <w:t>8</w:t>
      </w:r>
      <w:r w:rsidRPr="00C17926">
        <w:rPr>
          <w:rFonts w:ascii="新細明體" w:hAnsi="新細明體" w:cs="Adobe 黑体 Std R" w:hint="eastAsia"/>
          <w:szCs w:val="24"/>
        </w:rPr>
        <w:t>年</w:t>
      </w:r>
      <w:r w:rsidR="00B44032" w:rsidRPr="00C17926">
        <w:rPr>
          <w:rFonts w:ascii="新細明體" w:hAnsi="新細明體" w:cs="Adobe 黑体 Std R" w:hint="eastAsia"/>
          <w:szCs w:val="24"/>
        </w:rPr>
        <w:t>10</w:t>
      </w:r>
      <w:r w:rsidRPr="00C17926">
        <w:rPr>
          <w:rFonts w:ascii="新細明體" w:hAnsi="新細明體" w:cs="Adobe 黑体 Std R" w:hint="eastAsia"/>
          <w:szCs w:val="24"/>
        </w:rPr>
        <w:t>月3日</w:t>
      </w:r>
      <w:r w:rsidR="00435336">
        <w:rPr>
          <w:rFonts w:ascii="新細明體" w:hAnsi="新細明體" w:cs="Adobe 黑体 Std R" w:hint="eastAsia"/>
          <w:szCs w:val="24"/>
        </w:rPr>
        <w:t>）</w:t>
      </w:r>
      <w:r w:rsidRPr="00C17926">
        <w:rPr>
          <w:rFonts w:ascii="新細明體" w:hAnsi="新細明體" w:cs="Adobe 黑体 Std R" w:hint="eastAsia"/>
          <w:szCs w:val="24"/>
        </w:rPr>
        <w:t>前申請退費者，扣除行政手續費及匯費計100元後退款。</w:t>
      </w:r>
    </w:p>
    <w:p w:rsidR="00B06E15" w:rsidRPr="00C17926" w:rsidRDefault="00B06E15" w:rsidP="00AC2220">
      <w:pPr>
        <w:autoSpaceDE w:val="0"/>
        <w:snapToGrid w:val="0"/>
        <w:spacing w:line="440" w:lineRule="exact"/>
        <w:ind w:leftChars="473" w:left="1418" w:right="310" w:hangingChars="118" w:hanging="283"/>
        <w:rPr>
          <w:rFonts w:ascii="新細明體" w:hAnsi="新細明體" w:cs="Adobe 黑体 Std R"/>
          <w:szCs w:val="24"/>
        </w:rPr>
      </w:pPr>
      <w:r w:rsidRPr="00C17926">
        <w:rPr>
          <w:rFonts w:ascii="新細明體" w:hAnsi="新細明體" w:cs="Adobe 黑体 Std R" w:hint="eastAsia"/>
          <w:szCs w:val="24"/>
        </w:rPr>
        <w:t>(2)報名截止日後至抽籤日前(10</w:t>
      </w:r>
      <w:r w:rsidR="00B44032" w:rsidRPr="00C17926">
        <w:rPr>
          <w:rFonts w:ascii="新細明體" w:hAnsi="新細明體" w:cs="Adobe 黑体 Std R" w:hint="eastAsia"/>
          <w:szCs w:val="24"/>
        </w:rPr>
        <w:t>8</w:t>
      </w:r>
      <w:r w:rsidRPr="00C17926">
        <w:rPr>
          <w:rFonts w:ascii="新細明體" w:hAnsi="新細明體" w:cs="Adobe 黑体 Std R" w:hint="eastAsia"/>
          <w:szCs w:val="24"/>
        </w:rPr>
        <w:t>年</w:t>
      </w:r>
      <w:r w:rsidR="00B44032" w:rsidRPr="00C17926">
        <w:rPr>
          <w:rFonts w:ascii="新細明體" w:hAnsi="新細明體" w:cs="Adobe 黑体 Std R" w:hint="eastAsia"/>
          <w:szCs w:val="24"/>
        </w:rPr>
        <w:t>10</w:t>
      </w:r>
      <w:r w:rsidRPr="00C17926">
        <w:rPr>
          <w:rFonts w:ascii="新細明體" w:hAnsi="新細明體" w:cs="Adobe 黑体 Std R" w:hint="eastAsia"/>
          <w:szCs w:val="24"/>
        </w:rPr>
        <w:t>月</w:t>
      </w:r>
      <w:r w:rsidR="00B44032" w:rsidRPr="00C17926">
        <w:rPr>
          <w:rFonts w:ascii="新細明體" w:hAnsi="新細明體" w:cs="Adobe 黑体 Std R" w:hint="eastAsia"/>
          <w:szCs w:val="24"/>
        </w:rPr>
        <w:t>16</w:t>
      </w:r>
      <w:r w:rsidRPr="00C17926">
        <w:rPr>
          <w:rFonts w:ascii="新細明體" w:hAnsi="新細明體" w:cs="Adobe 黑体 Std R" w:hint="eastAsia"/>
          <w:szCs w:val="24"/>
        </w:rPr>
        <w:t>日)申請退費者退款50%。</w:t>
      </w:r>
    </w:p>
    <w:p w:rsidR="00B06E15" w:rsidRPr="00C17926" w:rsidRDefault="00B06E15" w:rsidP="00AC2220">
      <w:pPr>
        <w:autoSpaceDE w:val="0"/>
        <w:snapToGrid w:val="0"/>
        <w:spacing w:line="440" w:lineRule="exact"/>
        <w:ind w:leftChars="473" w:left="1418" w:right="310" w:hangingChars="118" w:hanging="283"/>
        <w:rPr>
          <w:rFonts w:ascii="新細明體" w:hAnsi="新細明體" w:cs="Adobe 黑体 Std R"/>
          <w:szCs w:val="24"/>
        </w:rPr>
      </w:pPr>
      <w:r w:rsidRPr="00C17926">
        <w:rPr>
          <w:rFonts w:ascii="新細明體" w:hAnsi="新細明體" w:cs="Adobe 黑体 Std R" w:hint="eastAsia"/>
          <w:szCs w:val="24"/>
        </w:rPr>
        <w:t>(3)抽籤日</w:t>
      </w:r>
      <w:r w:rsidR="00435336">
        <w:rPr>
          <w:rFonts w:ascii="新細明體" w:hAnsi="新細明體" w:cs="Adobe 黑体 Std R" w:hint="eastAsia"/>
          <w:szCs w:val="24"/>
        </w:rPr>
        <w:t>（</w:t>
      </w:r>
      <w:r w:rsidRPr="00C17926">
        <w:rPr>
          <w:rFonts w:ascii="新細明體" w:hAnsi="新細明體" w:cs="Adobe 黑体 Std R" w:hint="eastAsia"/>
          <w:szCs w:val="24"/>
        </w:rPr>
        <w:t>10</w:t>
      </w:r>
      <w:r w:rsidR="00B44032" w:rsidRPr="00C17926">
        <w:rPr>
          <w:rFonts w:ascii="新細明體" w:hAnsi="新細明體" w:cs="Adobe 黑体 Std R" w:hint="eastAsia"/>
          <w:szCs w:val="24"/>
        </w:rPr>
        <w:t>8</w:t>
      </w:r>
      <w:r w:rsidRPr="00C17926">
        <w:rPr>
          <w:rFonts w:ascii="新細明體" w:hAnsi="新細明體" w:cs="Adobe 黑体 Std R" w:hint="eastAsia"/>
          <w:szCs w:val="24"/>
        </w:rPr>
        <w:t>年</w:t>
      </w:r>
      <w:r w:rsidR="00B44032" w:rsidRPr="00C17926">
        <w:rPr>
          <w:rFonts w:ascii="新細明體" w:hAnsi="新細明體" w:cs="Adobe 黑体 Std R" w:hint="eastAsia"/>
          <w:szCs w:val="24"/>
        </w:rPr>
        <w:t>10</w:t>
      </w:r>
      <w:r w:rsidRPr="00C17926">
        <w:rPr>
          <w:rFonts w:ascii="新細明體" w:hAnsi="新細明體" w:cs="Adobe 黑体 Std R" w:hint="eastAsia"/>
          <w:szCs w:val="24"/>
        </w:rPr>
        <w:t>月</w:t>
      </w:r>
      <w:r w:rsidR="00B44032" w:rsidRPr="00C17926">
        <w:rPr>
          <w:rFonts w:ascii="新細明體" w:hAnsi="新細明體" w:cs="Adobe 黑体 Std R" w:hint="eastAsia"/>
          <w:szCs w:val="24"/>
        </w:rPr>
        <w:t>16</w:t>
      </w:r>
      <w:r w:rsidRPr="00C17926">
        <w:rPr>
          <w:rFonts w:ascii="新細明體" w:hAnsi="新細明體" w:cs="Adobe 黑体 Std R" w:hint="eastAsia"/>
          <w:szCs w:val="24"/>
        </w:rPr>
        <w:t>日</w:t>
      </w:r>
      <w:r w:rsidR="00435336">
        <w:rPr>
          <w:rFonts w:ascii="新細明體" w:hAnsi="新細明體" w:cs="Adobe 黑体 Std R" w:hint="eastAsia"/>
          <w:szCs w:val="24"/>
        </w:rPr>
        <w:t>）</w:t>
      </w:r>
      <w:r w:rsidRPr="00C17926">
        <w:rPr>
          <w:rFonts w:ascii="新細明體" w:hAnsi="新細明體" w:cs="Adobe 黑体 Std R" w:hint="eastAsia"/>
          <w:szCs w:val="24"/>
        </w:rPr>
        <w:t>後不得以任何理由再要求退費或更名取代，報名時請慎重考慮。</w:t>
      </w:r>
    </w:p>
    <w:p w:rsidR="00B06E15" w:rsidRPr="008370F5" w:rsidRDefault="00B06E15" w:rsidP="00AC2220">
      <w:pPr>
        <w:autoSpaceDE w:val="0"/>
        <w:snapToGrid w:val="0"/>
        <w:spacing w:line="440" w:lineRule="exact"/>
        <w:ind w:leftChars="291" w:left="991" w:right="310" w:hangingChars="122" w:hanging="293"/>
        <w:rPr>
          <w:rFonts w:ascii="新細明體" w:hAnsi="新細明體" w:cs="Adobe 黑体 Std R"/>
          <w:szCs w:val="24"/>
        </w:rPr>
      </w:pPr>
      <w:r w:rsidRPr="00C17926">
        <w:rPr>
          <w:rFonts w:ascii="新細明體" w:hAnsi="新細明體" w:cs="Adobe 黑体 Std R" w:hint="eastAsia"/>
          <w:szCs w:val="24"/>
        </w:rPr>
        <w:t>8</w:t>
      </w:r>
      <w:r w:rsidR="003E1F83" w:rsidRPr="00C17926">
        <w:rPr>
          <w:rFonts w:ascii="新細明體" w:hAnsi="新細明體" w:cs="Adobe 黑体 Std R"/>
          <w:color w:val="000000"/>
          <w:szCs w:val="24"/>
        </w:rPr>
        <w:t>、</w:t>
      </w:r>
      <w:r w:rsidRPr="00C17926">
        <w:rPr>
          <w:rFonts w:ascii="新細明體" w:hAnsi="新細明體" w:cs="Adobe 黑体 Std R" w:hint="eastAsia"/>
          <w:szCs w:val="24"/>
        </w:rPr>
        <w:t>比賽前如遇天災或不可抗力之因素</w:t>
      </w:r>
      <w:r w:rsidR="00435336">
        <w:rPr>
          <w:rFonts w:ascii="新細明體" w:hAnsi="新細明體" w:cs="Adobe 黑体 Std R" w:hint="eastAsia"/>
          <w:szCs w:val="24"/>
        </w:rPr>
        <w:t>（</w:t>
      </w:r>
      <w:r w:rsidRPr="00C17926">
        <w:rPr>
          <w:rFonts w:ascii="新細明體" w:hAnsi="新細明體" w:cs="Adobe 黑体 Std R" w:hint="eastAsia"/>
          <w:szCs w:val="24"/>
        </w:rPr>
        <w:t>颱風、地震</w:t>
      </w:r>
      <w:r w:rsidRPr="008370F5">
        <w:rPr>
          <w:rFonts w:ascii="新細明體" w:hAnsi="新細明體" w:cs="Adobe 黑体 Std R" w:hint="eastAsia"/>
          <w:szCs w:val="24"/>
        </w:rPr>
        <w:t>、海嘯、傳染病、登革熱</w:t>
      </w:r>
      <w:r w:rsidR="00435336">
        <w:rPr>
          <w:rFonts w:ascii="新細明體" w:hAnsi="新細明體" w:cs="Adobe 黑体 Std R" w:hint="eastAsia"/>
          <w:szCs w:val="24"/>
        </w:rPr>
        <w:t>）</w:t>
      </w:r>
      <w:r w:rsidRPr="008370F5">
        <w:rPr>
          <w:rFonts w:ascii="新細明體" w:hAnsi="新細明體" w:cs="Adobe 黑体 Std R" w:hint="eastAsia"/>
          <w:szCs w:val="24"/>
        </w:rPr>
        <w:t>等災害時，大會有最高權力以選手安全為考量，決定取消辦理</w:t>
      </w:r>
      <w:r w:rsidR="00435336">
        <w:rPr>
          <w:rFonts w:ascii="新細明體" w:hAnsi="新細明體" w:cs="Adobe 黑体 Std R" w:hint="eastAsia"/>
          <w:szCs w:val="24"/>
        </w:rPr>
        <w:t>（</w:t>
      </w:r>
      <w:r w:rsidRPr="008370F5">
        <w:rPr>
          <w:rFonts w:ascii="新細明體" w:hAnsi="新細明體" w:cs="Adobe 黑体 Std R" w:hint="eastAsia"/>
          <w:szCs w:val="24"/>
        </w:rPr>
        <w:t>扣除相關行政費用後退還報名費</w:t>
      </w:r>
      <w:r w:rsidR="00435336">
        <w:rPr>
          <w:rFonts w:ascii="新細明體" w:hAnsi="新細明體" w:cs="Adobe 黑体 Std R" w:hint="eastAsia"/>
          <w:szCs w:val="24"/>
        </w:rPr>
        <w:t>）</w:t>
      </w:r>
      <w:r w:rsidRPr="008370F5">
        <w:rPr>
          <w:rFonts w:ascii="新細明體" w:hAnsi="新細明體" w:cs="Adobe 黑体 Std R" w:hint="eastAsia"/>
          <w:szCs w:val="24"/>
        </w:rPr>
        <w:t>，或另擇期比賽</w:t>
      </w:r>
      <w:r w:rsidR="00435336">
        <w:rPr>
          <w:rFonts w:ascii="新細明體" w:hAnsi="新細明體" w:cs="Adobe 黑体 Std R" w:hint="eastAsia"/>
          <w:szCs w:val="24"/>
        </w:rPr>
        <w:t>（</w:t>
      </w:r>
      <w:r w:rsidRPr="008370F5">
        <w:rPr>
          <w:rFonts w:ascii="新細明體" w:hAnsi="新細明體" w:cs="Adobe 黑体 Std R" w:hint="eastAsia"/>
          <w:szCs w:val="24"/>
        </w:rPr>
        <w:t>恕不退還報名費</w:t>
      </w:r>
      <w:r w:rsidR="00435336">
        <w:rPr>
          <w:rFonts w:ascii="新細明體" w:hAnsi="新細明體" w:cs="Adobe 黑体 Std R" w:hint="eastAsia"/>
          <w:szCs w:val="24"/>
        </w:rPr>
        <w:t>）</w:t>
      </w:r>
      <w:r w:rsidRPr="008370F5">
        <w:rPr>
          <w:rFonts w:ascii="新細明體" w:hAnsi="新細明體" w:cs="Adobe 黑体 Std R" w:hint="eastAsia"/>
          <w:szCs w:val="24"/>
        </w:rPr>
        <w:t>，各隊不得有議</w:t>
      </w:r>
      <w:r w:rsidRPr="008370F5">
        <w:rPr>
          <w:rFonts w:ascii="新細明體" w:hAnsi="新細明體" w:cs="Adobe 黑体 Std R"/>
          <w:szCs w:val="24"/>
        </w:rPr>
        <w:t>。</w:t>
      </w:r>
    </w:p>
    <w:p w:rsidR="00B06E15" w:rsidRDefault="00B06E15" w:rsidP="00B06E15">
      <w:pPr>
        <w:autoSpaceDE w:val="0"/>
        <w:snapToGrid w:val="0"/>
        <w:spacing w:line="440" w:lineRule="exact"/>
        <w:ind w:left="283" w:right="310"/>
        <w:rPr>
          <w:rFonts w:ascii="Arial" w:eastAsia="Arial" w:hAnsi="Arial" w:cs="Arial"/>
          <w:b/>
          <w:bCs/>
          <w:color w:val="000000"/>
        </w:rPr>
      </w:pPr>
      <w:r>
        <w:rPr>
          <w:rFonts w:ascii="新細明體" w:hAnsi="新細明體" w:cs="Adobe 黑体 Std R"/>
          <w:color w:val="000000"/>
          <w:szCs w:val="24"/>
        </w:rPr>
        <w:t>(四)、報名人數:</w:t>
      </w:r>
      <w:r>
        <w:rPr>
          <w:rFonts w:ascii="Arial" w:eastAsia="細明體" w:hAnsi="Arial" w:cs="Arial"/>
          <w:bCs/>
          <w:color w:val="000000"/>
        </w:rPr>
        <w:t>領隊、教練、助理教練、管理各</w:t>
      </w:r>
      <w:r>
        <w:rPr>
          <w:rFonts w:ascii="Arial" w:eastAsia="細明體" w:hAnsi="Arial" w:cs="Arial"/>
          <w:bCs/>
          <w:color w:val="000000"/>
        </w:rPr>
        <w:t>1</w:t>
      </w:r>
      <w:r>
        <w:rPr>
          <w:rFonts w:ascii="Arial" w:eastAsia="細明體" w:hAnsi="Arial" w:cs="Arial"/>
          <w:bCs/>
          <w:color w:val="000000"/>
        </w:rPr>
        <w:t>人，隊員</w:t>
      </w:r>
      <w:r w:rsidR="00435336">
        <w:rPr>
          <w:rFonts w:ascii="Arial" w:eastAsia="細明體" w:hAnsi="Arial" w:cs="Arial" w:hint="eastAsia"/>
          <w:bCs/>
          <w:color w:val="000000"/>
        </w:rPr>
        <w:t>（</w:t>
      </w:r>
      <w:r>
        <w:rPr>
          <w:rFonts w:ascii="Arial" w:eastAsia="細明體" w:hAnsi="Arial" w:cs="Arial"/>
          <w:bCs/>
          <w:color w:val="000000"/>
        </w:rPr>
        <w:t>含隊長</w:t>
      </w:r>
      <w:r w:rsidR="00435336">
        <w:rPr>
          <w:rFonts w:ascii="Arial" w:eastAsia="細明體" w:hAnsi="Arial" w:cs="Arial" w:hint="eastAsia"/>
          <w:bCs/>
          <w:color w:val="000000"/>
        </w:rPr>
        <w:t>）</w:t>
      </w:r>
      <w:r>
        <w:rPr>
          <w:rFonts w:ascii="Arial" w:eastAsia="細明體" w:hAnsi="Arial" w:cs="Arial"/>
          <w:bCs/>
          <w:color w:val="000000"/>
        </w:rPr>
        <w:t>可報名</w:t>
      </w:r>
      <w:r>
        <w:rPr>
          <w:rFonts w:ascii="Arial" w:eastAsia="細明體" w:hAnsi="Arial" w:cs="Arial"/>
          <w:bCs/>
          <w:color w:val="000000"/>
        </w:rPr>
        <w:t>18</w:t>
      </w:r>
      <w:r>
        <w:rPr>
          <w:rFonts w:ascii="Arial" w:eastAsia="細明體" w:hAnsi="Arial" w:cs="Arial"/>
          <w:bCs/>
          <w:color w:val="000000"/>
        </w:rPr>
        <w:t>人。</w:t>
      </w:r>
    </w:p>
    <w:p w:rsidR="00B06E15" w:rsidRDefault="00B06E15" w:rsidP="00B06E15">
      <w:pPr>
        <w:spacing w:line="320" w:lineRule="exact"/>
        <w:ind w:leftChars="118" w:left="936" w:hangingChars="272" w:hanging="653"/>
        <w:jc w:val="both"/>
        <w:rPr>
          <w:rFonts w:ascii="新細明體" w:hAnsi="新細明體" w:cs="新細明體"/>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五</w:t>
      </w:r>
      <w:r>
        <w:rPr>
          <w:rFonts w:ascii="新細明體" w:hAnsi="新細明體" w:cs="Adobe 黑体 Std R"/>
          <w:color w:val="000000"/>
          <w:szCs w:val="24"/>
        </w:rPr>
        <w:t>)</w:t>
      </w:r>
      <w:r>
        <w:rPr>
          <w:rFonts w:ascii="Arial" w:eastAsia="細明體" w:hAnsi="Arial" w:cs="Arial"/>
          <w:bCs/>
          <w:color w:val="000000"/>
        </w:rPr>
        <w:t>、</w:t>
      </w:r>
      <w:r>
        <w:rPr>
          <w:rFonts w:ascii="新細明體" w:hAnsi="新細明體" w:cs="新細明體"/>
          <w:color w:val="000000"/>
          <w:szCs w:val="24"/>
        </w:rPr>
        <w:t>球隊報名需登錄球員球衣號碼及自由球員，未登錄球員球衣號碼不受理報名，未登錄自由球員則視為無自由球員配置，不得異議，若須更換自由球員或球衣號碼，請於領隊會議中提出。</w:t>
      </w:r>
    </w:p>
    <w:p w:rsidR="00B06E15" w:rsidRPr="00207DD4" w:rsidRDefault="00B06E15" w:rsidP="00435336">
      <w:pPr>
        <w:spacing w:after="72" w:line="320" w:lineRule="exact"/>
        <w:ind w:leftChars="123" w:left="991" w:hangingChars="290" w:hanging="696"/>
        <w:jc w:val="both"/>
        <w:rPr>
          <w:rFonts w:ascii="Arial" w:eastAsia="細明體" w:hAnsi="Arial" w:cs="Arial"/>
          <w:bCs/>
          <w:u w:val="single"/>
        </w:rPr>
      </w:pPr>
      <w:r>
        <w:rPr>
          <w:rFonts w:ascii="新細明體" w:hAnsi="新細明體" w:cs="Adobe 黑体 Std R"/>
          <w:color w:val="000000"/>
          <w:szCs w:val="24"/>
        </w:rPr>
        <w:t>(</w:t>
      </w:r>
      <w:r>
        <w:rPr>
          <w:rFonts w:ascii="新細明體" w:hAnsi="新細明體" w:cs="Adobe 黑体 Std R" w:hint="eastAsia"/>
          <w:color w:val="000000"/>
          <w:szCs w:val="24"/>
        </w:rPr>
        <w:t>六)</w:t>
      </w:r>
      <w:r>
        <w:rPr>
          <w:rFonts w:ascii="新細明體" w:hAnsi="新細明體" w:cs="新細明體"/>
          <w:color w:val="000000"/>
          <w:szCs w:val="24"/>
        </w:rPr>
        <w:t>、報名截止前</w:t>
      </w:r>
      <w:r>
        <w:rPr>
          <w:rFonts w:ascii="Arial" w:eastAsia="細明體" w:hAnsi="Arial" w:cs="Arial"/>
          <w:bCs/>
          <w:color w:val="000000"/>
        </w:rPr>
        <w:t>確認</w:t>
      </w:r>
      <w:r>
        <w:rPr>
          <w:rFonts w:ascii="Arial" w:eastAsia="細明體" w:hAnsi="Arial" w:cs="Arial"/>
          <w:bCs/>
          <w:color w:val="000000"/>
        </w:rPr>
        <w:t>12</w:t>
      </w:r>
      <w:r>
        <w:rPr>
          <w:rFonts w:ascii="Arial" w:eastAsia="細明體" w:hAnsi="Arial" w:cs="Arial"/>
          <w:bCs/>
          <w:color w:val="000000"/>
        </w:rPr>
        <w:t>人名單，若未自行確認、</w:t>
      </w:r>
      <w:r>
        <w:rPr>
          <w:rFonts w:ascii="Arial" w:eastAsia="細明體" w:hAnsi="Arial" w:cs="Arial"/>
          <w:bCs/>
          <w:color w:val="000000"/>
          <w:u w:val="single"/>
        </w:rPr>
        <w:t>報名截止後</w:t>
      </w:r>
      <w:r>
        <w:rPr>
          <w:rFonts w:ascii="Arial" w:eastAsia="細明體" w:hAnsi="Arial" w:cs="Arial"/>
          <w:bCs/>
          <w:color w:val="000000"/>
        </w:rPr>
        <w:t>大會將以球隊</w:t>
      </w:r>
      <w:r>
        <w:rPr>
          <w:rFonts w:ascii="Arial" w:eastAsia="細明體" w:hAnsi="Arial" w:cs="Arial"/>
          <w:bCs/>
          <w:color w:val="000000"/>
          <w:u w:val="single"/>
        </w:rPr>
        <w:t>報名名單之前</w:t>
      </w:r>
      <w:r>
        <w:rPr>
          <w:rFonts w:ascii="Arial" w:eastAsia="細明體" w:hAnsi="Arial" w:cs="Arial"/>
          <w:bCs/>
          <w:color w:val="000000"/>
          <w:u w:val="single"/>
        </w:rPr>
        <w:t>12</w:t>
      </w:r>
      <w:r>
        <w:rPr>
          <w:rFonts w:ascii="Arial" w:eastAsia="細明體" w:hAnsi="Arial" w:cs="Arial"/>
          <w:bCs/>
          <w:color w:val="000000"/>
          <w:u w:val="single"/>
        </w:rPr>
        <w:t>人為正式報名球員，並主動由後刪除多餘球員不得異議</w:t>
      </w:r>
      <w:r w:rsidR="00435336">
        <w:rPr>
          <w:rFonts w:ascii="Arial" w:eastAsia="細明體" w:hAnsi="Arial" w:cs="Arial" w:hint="eastAsia"/>
          <w:bCs/>
          <w:u w:val="single"/>
        </w:rPr>
        <w:t>（</w:t>
      </w:r>
      <w:r w:rsidRPr="00207DD4">
        <w:rPr>
          <w:rFonts w:ascii="Arial" w:eastAsia="細明體" w:hAnsi="Arial" w:cs="Arial" w:hint="eastAsia"/>
          <w:bCs/>
          <w:u w:val="single"/>
        </w:rPr>
        <w:t>九人制前</w:t>
      </w:r>
      <w:r w:rsidR="00435336">
        <w:rPr>
          <w:rFonts w:ascii="Arial" w:eastAsia="細明體" w:hAnsi="Arial" w:cs="Arial" w:hint="eastAsia"/>
          <w:bCs/>
          <w:u w:val="single"/>
        </w:rPr>
        <w:t>15</w:t>
      </w:r>
      <w:r w:rsidRPr="00207DD4">
        <w:rPr>
          <w:rFonts w:ascii="Arial" w:eastAsia="細明體" w:hAnsi="Arial" w:cs="Arial" w:hint="eastAsia"/>
          <w:bCs/>
          <w:u w:val="single"/>
        </w:rPr>
        <w:t>人為最後確認名單</w:t>
      </w:r>
      <w:r w:rsidR="00435336">
        <w:rPr>
          <w:rFonts w:ascii="Arial" w:eastAsia="細明體" w:hAnsi="Arial" w:cs="Arial" w:hint="eastAsia"/>
          <w:bCs/>
          <w:u w:val="single"/>
        </w:rPr>
        <w:t>）</w:t>
      </w:r>
      <w:r w:rsidRPr="00207DD4">
        <w:rPr>
          <w:rFonts w:ascii="Arial" w:eastAsia="細明體" w:hAnsi="Arial" w:cs="Arial"/>
          <w:bCs/>
        </w:rPr>
        <w:t>。</w:t>
      </w:r>
    </w:p>
    <w:p w:rsidR="00B06E15" w:rsidRPr="00435336" w:rsidRDefault="00B06E15" w:rsidP="00B06E15">
      <w:pPr>
        <w:autoSpaceDE w:val="0"/>
        <w:snapToGrid w:val="0"/>
        <w:spacing w:line="440" w:lineRule="exact"/>
        <w:ind w:left="991" w:right="310" w:hanging="708"/>
        <w:rPr>
          <w:rFonts w:ascii="新細明體" w:hAnsi="新細明體" w:cs="Adobe 黑体 Std R"/>
          <w:szCs w:val="24"/>
        </w:rPr>
      </w:pPr>
      <w:r w:rsidRPr="00435336">
        <w:rPr>
          <w:rFonts w:ascii="新細明體" w:hAnsi="新細明體" w:cs="Adobe 黑体 Std R"/>
          <w:szCs w:val="24"/>
        </w:rPr>
        <w:t>(七)、</w:t>
      </w:r>
      <w:r w:rsidRPr="00435336">
        <w:rPr>
          <w:rFonts w:ascii="新細明體" w:hAnsi="新細明體" w:cs="Adobe 黑体 Std R"/>
          <w:b/>
          <w:bCs/>
          <w:szCs w:val="24"/>
          <w:shd w:val="pct15" w:color="auto" w:fill="FFFFFF"/>
        </w:rPr>
        <w:t>使用自由球員球隊</w:t>
      </w:r>
      <w:r w:rsidR="00FD2033" w:rsidRPr="00435336">
        <w:rPr>
          <w:rFonts w:ascii="新細明體" w:hAnsi="新細明體" w:cs="Adobe 黑体 Std R" w:hint="eastAsia"/>
          <w:b/>
          <w:bCs/>
          <w:szCs w:val="24"/>
          <w:shd w:val="pct15" w:color="auto" w:fill="FFFFFF"/>
        </w:rPr>
        <w:t>，</w:t>
      </w:r>
      <w:r w:rsidRPr="00435336">
        <w:rPr>
          <w:rFonts w:ascii="新細明體" w:hAnsi="新細明體" w:cs="Adobe 黑体 Std R"/>
          <w:b/>
          <w:bCs/>
          <w:szCs w:val="24"/>
          <w:shd w:val="pct15" w:color="auto" w:fill="FFFFFF"/>
        </w:rPr>
        <w:t>必須把自由球員資料填於該隊第</w:t>
      </w:r>
      <w:r w:rsidRPr="00435336">
        <w:rPr>
          <w:rFonts w:ascii="新細明體" w:hAnsi="新細明體" w:cs="Adobe 黑体 Std R"/>
          <w:b/>
          <w:bCs/>
          <w:color w:val="FF0000"/>
          <w:szCs w:val="24"/>
          <w:shd w:val="pct15" w:color="auto" w:fill="FFFFFF"/>
        </w:rPr>
        <w:t>2</w:t>
      </w:r>
      <w:r w:rsidRPr="00435336">
        <w:rPr>
          <w:rFonts w:ascii="新細明體" w:hAnsi="新細明體" w:cs="Adobe 黑体 Std R"/>
          <w:b/>
          <w:bCs/>
          <w:szCs w:val="24"/>
          <w:shd w:val="pct15" w:color="auto" w:fill="FFFFFF"/>
        </w:rPr>
        <w:t>位球員欄位，並於備註欄勾選，未依規定辦理球隊則喪失使用自由球員權利不得異議。</w:t>
      </w:r>
    </w:p>
    <w:p w:rsidR="00B06E15" w:rsidRPr="00207DD4" w:rsidRDefault="00B06E15" w:rsidP="00B06E15">
      <w:pPr>
        <w:pStyle w:val="Standard"/>
        <w:widowControl/>
        <w:spacing w:line="240" w:lineRule="atLeast"/>
        <w:ind w:firstLineChars="100" w:firstLine="240"/>
        <w:rPr>
          <w:rFonts w:ascii="新細明體" w:hAnsi="新細明體"/>
          <w:szCs w:val="24"/>
        </w:rPr>
      </w:pPr>
      <w:r w:rsidRPr="00207DD4">
        <w:rPr>
          <w:rFonts w:ascii="新細明體" w:hAnsi="新細明體" w:hint="eastAsia"/>
          <w:szCs w:val="24"/>
        </w:rPr>
        <w:t>(八)、各隊之職員欄須完整填寫，未填寫完整者不接受報名；球隊比賽時，若無職員到場，則</w:t>
      </w:r>
    </w:p>
    <w:p w:rsidR="00B06E15" w:rsidRPr="00207DD4" w:rsidRDefault="00B06E15" w:rsidP="00B06E15">
      <w:pPr>
        <w:pStyle w:val="Standard"/>
        <w:widowControl/>
        <w:spacing w:line="240" w:lineRule="atLeast"/>
        <w:ind w:firstLineChars="400" w:firstLine="960"/>
        <w:rPr>
          <w:rFonts w:ascii="新細明體" w:hAnsi="新細明體"/>
          <w:szCs w:val="24"/>
        </w:rPr>
      </w:pPr>
      <w:r w:rsidRPr="00207DD4">
        <w:rPr>
          <w:rFonts w:ascii="新細明體" w:hAnsi="新細明體" w:hint="eastAsia"/>
          <w:szCs w:val="24"/>
        </w:rPr>
        <w:t>沒收該隊該場比賽。</w:t>
      </w:r>
    </w:p>
    <w:p w:rsidR="00B06E15" w:rsidRPr="00207DD4" w:rsidRDefault="00B06E15" w:rsidP="00B44032">
      <w:pPr>
        <w:pStyle w:val="Standard"/>
        <w:widowControl/>
        <w:spacing w:line="240" w:lineRule="atLeast"/>
        <w:ind w:firstLineChars="59" w:firstLine="142"/>
        <w:rPr>
          <w:rFonts w:ascii="新細明體" w:hAnsi="新細明體"/>
          <w:szCs w:val="24"/>
        </w:rPr>
      </w:pPr>
      <w:r w:rsidRPr="00207DD4">
        <w:rPr>
          <w:rFonts w:ascii="新細明體" w:hAnsi="新細明體" w:hint="eastAsia"/>
          <w:szCs w:val="24"/>
        </w:rPr>
        <w:t xml:space="preserve"> (九)、社會組及各級學生組之執行教練及教練均須具備中華民國排球協會規定之各級教練證照</w:t>
      </w:r>
    </w:p>
    <w:p w:rsidR="00B06E15" w:rsidRPr="00207DD4" w:rsidRDefault="00234A74" w:rsidP="00B06E15">
      <w:pPr>
        <w:pStyle w:val="Standard"/>
        <w:widowControl/>
        <w:spacing w:line="240" w:lineRule="atLeast"/>
        <w:ind w:firstLineChars="400" w:firstLine="960"/>
        <w:rPr>
          <w:rFonts w:ascii="新細明體" w:hAnsi="新細明體"/>
          <w:szCs w:val="24"/>
        </w:rPr>
      </w:pPr>
      <w:r>
        <w:rPr>
          <w:rFonts w:ascii="新細明體" w:hAnsi="新細明體" w:hint="eastAsia"/>
          <w:szCs w:val="24"/>
        </w:rPr>
        <w:t>（</w:t>
      </w:r>
      <w:r w:rsidR="00B06E15" w:rsidRPr="00207DD4">
        <w:rPr>
          <w:rFonts w:ascii="新細明體" w:hAnsi="新細明體" w:hint="eastAsia"/>
          <w:szCs w:val="24"/>
        </w:rPr>
        <w:t>社男九人制組除外</w:t>
      </w:r>
      <w:r>
        <w:rPr>
          <w:rFonts w:ascii="新細明體" w:hAnsi="新細明體" w:hint="eastAsia"/>
          <w:szCs w:val="24"/>
        </w:rPr>
        <w:t>）</w:t>
      </w:r>
      <w:r w:rsidR="00B06E15" w:rsidRPr="00207DD4">
        <w:rPr>
          <w:rFonts w:ascii="新細明體" w:hAnsi="新細明體" w:hint="eastAsia"/>
          <w:szCs w:val="24"/>
        </w:rPr>
        <w:t>，並須於報名表中載明教練級別，未具教練證照者不接受報名；未</w:t>
      </w:r>
    </w:p>
    <w:p w:rsidR="00B06E15" w:rsidRPr="00207DD4" w:rsidRDefault="00B06E15" w:rsidP="00B06E15">
      <w:pPr>
        <w:pStyle w:val="Standard"/>
        <w:widowControl/>
        <w:spacing w:line="240" w:lineRule="atLeast"/>
        <w:ind w:firstLineChars="400" w:firstLine="960"/>
        <w:rPr>
          <w:rFonts w:ascii="新細明體" w:hAnsi="新細明體"/>
          <w:szCs w:val="24"/>
        </w:rPr>
      </w:pPr>
      <w:r w:rsidRPr="00207DD4">
        <w:rPr>
          <w:rFonts w:ascii="新細明體" w:hAnsi="新細明體" w:hint="eastAsia"/>
          <w:szCs w:val="24"/>
        </w:rPr>
        <w:t>具相關規定教練級別者，不得於比賽時行使教練職權（領隊及管理不得行使教練職權）。</w:t>
      </w:r>
    </w:p>
    <w:p w:rsidR="00B06E15" w:rsidRPr="00A1160A" w:rsidRDefault="00B06E15" w:rsidP="00B06E15">
      <w:pPr>
        <w:autoSpaceDE w:val="0"/>
        <w:snapToGrid w:val="0"/>
        <w:spacing w:line="440" w:lineRule="exact"/>
        <w:ind w:leftChars="122" w:left="965" w:right="310" w:hangingChars="280" w:hanging="672"/>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十)</w:t>
      </w:r>
      <w:r w:rsidRPr="00A1160A">
        <w:rPr>
          <w:rFonts w:ascii="新細明體" w:hAnsi="新細明體" w:cs="Adobe 黑体 Std R" w:hint="eastAsia"/>
          <w:color w:val="000000"/>
          <w:szCs w:val="24"/>
        </w:rPr>
        <w:t>、</w:t>
      </w:r>
      <w:r w:rsidRPr="00A1160A">
        <w:rPr>
          <w:rFonts w:ascii="新細明體" w:hAnsi="新細明體" w:cs="Adobe 黑体 Std R"/>
          <w:color w:val="000000"/>
          <w:szCs w:val="24"/>
        </w:rPr>
        <w:t>若最後確認球員名單中，於比賽前受傷需更換替代球員，請提出公立醫院證明，於領隊會議中提出替換要求</w:t>
      </w:r>
      <w:r w:rsidRPr="00A1160A">
        <w:rPr>
          <w:rFonts w:ascii="新細明體" w:hAnsi="新細明體" w:cs="新細明體"/>
          <w:bCs/>
          <w:color w:val="000000"/>
          <w:szCs w:val="24"/>
        </w:rPr>
        <w:t>（替換之球員須為原報名18人名單中）</w:t>
      </w:r>
      <w:r w:rsidRPr="00A1160A">
        <w:rPr>
          <w:rFonts w:ascii="新細明體" w:hAnsi="新細明體" w:cs="Adobe 黑体 Std R"/>
          <w:color w:val="000000"/>
          <w:szCs w:val="24"/>
        </w:rPr>
        <w:t>，除此之外不得以任何理由要求替換球員。如果須要更改球員球衣號碼或自由球員，請在領隊會議時提出，否則一律按原報名表為準，不得異議</w:t>
      </w:r>
      <w:r w:rsidRPr="00A1160A">
        <w:rPr>
          <w:rFonts w:ascii="新細明體" w:hAnsi="新細明體" w:cs="Adobe 黑体 Std R" w:hint="eastAsia"/>
          <w:color w:val="000000"/>
          <w:szCs w:val="24"/>
        </w:rPr>
        <w:t>。</w:t>
      </w:r>
    </w:p>
    <w:p w:rsidR="00B06E15" w:rsidRDefault="00B06E15" w:rsidP="003E1F83">
      <w:pPr>
        <w:autoSpaceDE w:val="0"/>
        <w:snapToGrid w:val="0"/>
        <w:spacing w:line="440" w:lineRule="exact"/>
        <w:ind w:leftChars="119" w:left="992" w:right="310" w:hangingChars="294" w:hanging="706"/>
        <w:rPr>
          <w:color w:val="000000"/>
        </w:rPr>
      </w:pPr>
      <w:r>
        <w:rPr>
          <w:rFonts w:ascii="新細明體" w:hAnsi="新細明體" w:cs="Adobe 黑体 Std R"/>
          <w:color w:val="000000"/>
          <w:szCs w:val="24"/>
        </w:rPr>
        <w:t>(</w:t>
      </w:r>
      <w:r>
        <w:rPr>
          <w:rFonts w:ascii="新細明體" w:hAnsi="新細明體" w:cs="Adobe 黑体 Std R" w:hint="eastAsia"/>
          <w:color w:val="000000"/>
          <w:szCs w:val="24"/>
        </w:rPr>
        <w:t>十一)</w:t>
      </w:r>
      <w:r w:rsidRPr="00A1160A">
        <w:rPr>
          <w:rFonts w:ascii="新細明體" w:hAnsi="新細明體" w:cs="Adobe 黑体 Std R" w:hint="eastAsia"/>
          <w:color w:val="000000"/>
          <w:szCs w:val="24"/>
        </w:rPr>
        <w:t>、</w:t>
      </w:r>
      <w:r w:rsidRPr="00A1160A">
        <w:rPr>
          <w:rFonts w:hint="eastAsia"/>
          <w:color w:val="000000"/>
        </w:rPr>
        <w:t>凡積分取得莒光盃及中華盃參賽資格而未報名者，停止該校二年不得參加本會主辦及輔導之各項盃賽。</w:t>
      </w:r>
    </w:p>
    <w:p w:rsidR="00B06E15" w:rsidRPr="003E1F83" w:rsidRDefault="00B06E15" w:rsidP="003E1F83">
      <w:pPr>
        <w:autoSpaceDE w:val="0"/>
        <w:snapToGrid w:val="0"/>
        <w:spacing w:line="440" w:lineRule="exact"/>
        <w:ind w:leftChars="119" w:left="992" w:right="310" w:hangingChars="294" w:hanging="706"/>
        <w:rPr>
          <w:rFonts w:ascii="新細明體" w:hAnsi="新細明體"/>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十二)</w:t>
      </w:r>
      <w:r w:rsidRPr="00A1160A">
        <w:rPr>
          <w:rFonts w:hint="eastAsia"/>
          <w:color w:val="000000"/>
        </w:rPr>
        <w:t>、</w:t>
      </w:r>
      <w:r w:rsidRPr="001B0716">
        <w:rPr>
          <w:rFonts w:ascii="新細明體" w:hAnsi="新細明體" w:hint="eastAsia"/>
          <w:color w:val="000000"/>
          <w:szCs w:val="24"/>
        </w:rPr>
        <w:t>凡報名莒光盃之球隊，其最後確認</w:t>
      </w:r>
      <w:r w:rsidRPr="001B0716">
        <w:rPr>
          <w:rFonts w:ascii="新細明體" w:hAnsi="新細明體"/>
          <w:color w:val="000000"/>
          <w:szCs w:val="24"/>
        </w:rPr>
        <w:t>12</w:t>
      </w:r>
      <w:r>
        <w:rPr>
          <w:rFonts w:ascii="新細明體" w:hAnsi="新細明體" w:hint="eastAsia"/>
          <w:color w:val="000000"/>
          <w:szCs w:val="24"/>
        </w:rPr>
        <w:t>人名單中，須包含於四</w:t>
      </w:r>
      <w:r w:rsidRPr="001B0716">
        <w:rPr>
          <w:rFonts w:ascii="新細明體" w:hAnsi="新細明體" w:hint="eastAsia"/>
          <w:color w:val="000000"/>
          <w:szCs w:val="24"/>
        </w:rPr>
        <w:t>大盃賽中獲得最佳成績該次</w:t>
      </w:r>
      <w:r w:rsidRPr="001B0716">
        <w:rPr>
          <w:rFonts w:ascii="新細明體" w:hAnsi="新細明體"/>
          <w:color w:val="000000"/>
          <w:szCs w:val="24"/>
        </w:rPr>
        <w:t>12</w:t>
      </w:r>
      <w:r w:rsidRPr="001B0716">
        <w:rPr>
          <w:rFonts w:ascii="新細明體" w:hAnsi="新細明體" w:hint="eastAsia"/>
          <w:color w:val="000000"/>
          <w:szCs w:val="24"/>
        </w:rPr>
        <w:t>人名單中至少</w:t>
      </w:r>
      <w:r w:rsidRPr="001B0716">
        <w:rPr>
          <w:rFonts w:ascii="新細明體" w:hAnsi="新細明體"/>
          <w:color w:val="000000"/>
          <w:szCs w:val="24"/>
        </w:rPr>
        <w:t>9</w:t>
      </w:r>
      <w:r w:rsidRPr="001B0716">
        <w:rPr>
          <w:rFonts w:ascii="新細明體" w:hAnsi="新細明體" w:hint="eastAsia"/>
          <w:color w:val="000000"/>
          <w:szCs w:val="24"/>
        </w:rPr>
        <w:t>人</w:t>
      </w:r>
      <w:r w:rsidRPr="00EF5EFF">
        <w:rPr>
          <w:rFonts w:ascii="新細明體" w:hAnsi="新細明體" w:hint="eastAsia"/>
          <w:szCs w:val="24"/>
        </w:rPr>
        <w:t>，並依下列方式執行:</w:t>
      </w:r>
    </w:p>
    <w:p w:rsidR="00B06E15" w:rsidRPr="00EF5EFF" w:rsidRDefault="00B06E15" w:rsidP="003E1F83">
      <w:pPr>
        <w:autoSpaceDE w:val="0"/>
        <w:snapToGrid w:val="0"/>
        <w:spacing w:line="440" w:lineRule="exact"/>
        <w:ind w:leftChars="295" w:left="991" w:right="-2" w:hangingChars="118" w:hanging="283"/>
        <w:rPr>
          <w:rFonts w:ascii="新細明體" w:hAnsi="新細明體"/>
          <w:szCs w:val="24"/>
        </w:rPr>
      </w:pPr>
      <w:r w:rsidRPr="00EF5EFF">
        <w:rPr>
          <w:rFonts w:ascii="新細明體" w:hAnsi="新細明體"/>
          <w:szCs w:val="24"/>
        </w:rPr>
        <w:lastRenderedPageBreak/>
        <w:t>1</w:t>
      </w:r>
      <w:r w:rsidR="003E1F83">
        <w:rPr>
          <w:rFonts w:ascii="新細明體" w:hAnsi="新細明體" w:cs="Adobe 黑体 Std R"/>
          <w:color w:val="000000"/>
          <w:szCs w:val="24"/>
        </w:rPr>
        <w:t>、</w:t>
      </w:r>
      <w:r>
        <w:rPr>
          <w:rFonts w:ascii="新細明體" w:hAnsi="新細明體" w:hint="eastAsia"/>
          <w:szCs w:val="24"/>
        </w:rPr>
        <w:t>若四大</w:t>
      </w:r>
      <w:r w:rsidRPr="00EF5EFF">
        <w:rPr>
          <w:rFonts w:ascii="新細明體" w:hAnsi="新細明體" w:hint="eastAsia"/>
          <w:szCs w:val="24"/>
        </w:rPr>
        <w:t>盃賽最佳成績相同達二次以上者，則以先取得最佳成績之盃賽確認名單為依據。</w:t>
      </w:r>
    </w:p>
    <w:p w:rsidR="00B06E15" w:rsidRPr="00EF5EFF" w:rsidRDefault="00B06E15" w:rsidP="003E1F83">
      <w:pPr>
        <w:autoSpaceDE w:val="0"/>
        <w:snapToGrid w:val="0"/>
        <w:spacing w:line="440" w:lineRule="exact"/>
        <w:ind w:leftChars="295" w:left="991" w:right="310" w:hangingChars="118" w:hanging="283"/>
        <w:rPr>
          <w:rFonts w:ascii="新細明體" w:hAnsi="新細明體"/>
          <w:szCs w:val="24"/>
        </w:rPr>
      </w:pPr>
      <w:r w:rsidRPr="00EF5EFF">
        <w:rPr>
          <w:rFonts w:ascii="新細明體" w:hAnsi="新細明體" w:hint="eastAsia"/>
          <w:szCs w:val="24"/>
        </w:rPr>
        <w:t>2</w:t>
      </w:r>
      <w:r w:rsidR="003E1F83">
        <w:rPr>
          <w:rFonts w:ascii="新細明體" w:hAnsi="新細明體" w:cs="Adobe 黑体 Std R"/>
          <w:color w:val="000000"/>
          <w:szCs w:val="24"/>
        </w:rPr>
        <w:t>、</w:t>
      </w:r>
      <w:r w:rsidRPr="00EF5EFF">
        <w:rPr>
          <w:rFonts w:ascii="新細明體" w:hAnsi="新細明體" w:hint="eastAsia"/>
          <w:szCs w:val="24"/>
        </w:rPr>
        <w:t>以最佳成績該次確認名單之人數為依據，未達9人者不得要求補足。</w:t>
      </w:r>
    </w:p>
    <w:p w:rsidR="00B06E15" w:rsidRPr="00EF5EFF" w:rsidRDefault="00B06E15" w:rsidP="003E1F83">
      <w:pPr>
        <w:pStyle w:val="Standard"/>
        <w:spacing w:line="400" w:lineRule="exact"/>
        <w:ind w:leftChars="295" w:left="991" w:hangingChars="118" w:hanging="283"/>
        <w:jc w:val="both"/>
        <w:rPr>
          <w:rFonts w:ascii="新細明體" w:hAnsi="新細明體"/>
          <w:szCs w:val="24"/>
        </w:rPr>
      </w:pPr>
      <w:r w:rsidRPr="00EF5EFF">
        <w:rPr>
          <w:rFonts w:ascii="新細明體" w:hAnsi="新細明體"/>
          <w:szCs w:val="24"/>
        </w:rPr>
        <w:t>3</w:t>
      </w:r>
      <w:r w:rsidR="003E1F83">
        <w:rPr>
          <w:rFonts w:ascii="新細明體" w:hAnsi="新細明體" w:cs="Adobe 黑体 Std R"/>
          <w:color w:val="000000"/>
          <w:szCs w:val="24"/>
        </w:rPr>
        <w:t>、</w:t>
      </w:r>
      <w:r>
        <w:rPr>
          <w:rFonts w:ascii="新細明體" w:hAnsi="新細明體" w:hint="eastAsia"/>
          <w:szCs w:val="24"/>
        </w:rPr>
        <w:t>若報名莒光盃之球員，未達四</w:t>
      </w:r>
      <w:r w:rsidRPr="00EF5EFF">
        <w:rPr>
          <w:rFonts w:ascii="新細明體" w:hAnsi="新細明體" w:hint="eastAsia"/>
          <w:szCs w:val="24"/>
        </w:rPr>
        <w:t>大盃賽中獲得最佳成績該次</w:t>
      </w:r>
      <w:r w:rsidRPr="00EF5EFF">
        <w:rPr>
          <w:rFonts w:ascii="新細明體" w:hAnsi="新細明體"/>
          <w:szCs w:val="24"/>
        </w:rPr>
        <w:t>12</w:t>
      </w:r>
      <w:r w:rsidRPr="00EF5EFF">
        <w:rPr>
          <w:rFonts w:ascii="新細明體" w:hAnsi="新細明體" w:hint="eastAsia"/>
          <w:szCs w:val="24"/>
        </w:rPr>
        <w:t>人名單中至少</w:t>
      </w:r>
      <w:r w:rsidRPr="00EF5EFF">
        <w:rPr>
          <w:rFonts w:ascii="新細明體" w:hAnsi="新細明體"/>
          <w:szCs w:val="24"/>
        </w:rPr>
        <w:t>9</w:t>
      </w:r>
      <w:r w:rsidRPr="00EF5EFF">
        <w:rPr>
          <w:rFonts w:ascii="新細明體" w:hAnsi="新細明體" w:hint="eastAsia"/>
          <w:szCs w:val="24"/>
        </w:rPr>
        <w:t>人者，則不予參賽並停止該校二年不得參加中華排協主辦及輔導之各項盃賽。</w:t>
      </w:r>
    </w:p>
    <w:p w:rsidR="00B06E15" w:rsidRPr="00A1160A" w:rsidRDefault="00B06E15" w:rsidP="00B06E15">
      <w:pPr>
        <w:autoSpaceDE w:val="0"/>
        <w:snapToGrid w:val="0"/>
        <w:spacing w:line="440" w:lineRule="exact"/>
        <w:ind w:leftChars="119" w:left="910" w:right="310" w:hangingChars="260" w:hanging="624"/>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十三)</w:t>
      </w:r>
      <w:r w:rsidRPr="00A1160A">
        <w:rPr>
          <w:rFonts w:ascii="新細明體" w:hAnsi="新細明體" w:cs="Adobe 黑体 Std R" w:hint="eastAsia"/>
          <w:color w:val="000000"/>
          <w:szCs w:val="24"/>
        </w:rPr>
        <w:t>、</w:t>
      </w:r>
      <w:r w:rsidRPr="00A1160A">
        <w:rPr>
          <w:rFonts w:ascii="新細明體" w:hAnsi="新細明體" w:hint="eastAsia"/>
          <w:color w:val="000000"/>
          <w:szCs w:val="24"/>
        </w:rPr>
        <w:t>凡參加</w:t>
      </w:r>
      <w:r w:rsidRPr="00F51193">
        <w:rPr>
          <w:rFonts w:ascii="新細明體" w:hAnsi="新細明體" w:hint="eastAsia"/>
          <w:szCs w:val="24"/>
        </w:rPr>
        <w:t>本</w:t>
      </w:r>
      <w:r w:rsidR="00234A0F" w:rsidRPr="00F51193">
        <w:rPr>
          <w:rFonts w:ascii="新細明體" w:hAnsi="新細明體" w:hint="eastAsia"/>
          <w:szCs w:val="24"/>
        </w:rPr>
        <w:t>盃</w:t>
      </w:r>
      <w:r w:rsidRPr="00F51193">
        <w:rPr>
          <w:rFonts w:ascii="新細明體" w:hAnsi="新細明體" w:hint="eastAsia"/>
          <w:szCs w:val="24"/>
        </w:rPr>
        <w:t>賽</w:t>
      </w:r>
      <w:r w:rsidRPr="00A1160A">
        <w:rPr>
          <w:rFonts w:ascii="新細明體" w:hAnsi="新細明體" w:hint="eastAsia"/>
          <w:color w:val="000000"/>
          <w:szCs w:val="24"/>
        </w:rPr>
        <w:t>之選手均具有被本會徵召為各級國家代表隊之義務。</w:t>
      </w:r>
    </w:p>
    <w:p w:rsidR="00B06E15" w:rsidRDefault="00B06E15" w:rsidP="00B06E15">
      <w:pPr>
        <w:autoSpaceDE w:val="0"/>
        <w:snapToGrid w:val="0"/>
        <w:spacing w:line="440" w:lineRule="exact"/>
        <w:ind w:left="283" w:right="310"/>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十四</w:t>
      </w:r>
      <w:r>
        <w:rPr>
          <w:rFonts w:ascii="新細明體" w:hAnsi="新細明體" w:cs="Adobe 黑体 Std R"/>
          <w:color w:val="000000"/>
          <w:szCs w:val="24"/>
        </w:rPr>
        <w:t>)、報名球員名單必需符合中華民國排球協會各級球員登記輔導管理辦法登錄之名單。</w:t>
      </w:r>
    </w:p>
    <w:p w:rsidR="00B06E15" w:rsidRPr="00C17926" w:rsidRDefault="00B06E15" w:rsidP="00B06E15">
      <w:pPr>
        <w:autoSpaceDE w:val="0"/>
        <w:snapToGrid w:val="0"/>
        <w:spacing w:line="440" w:lineRule="exact"/>
        <w:ind w:left="982" w:right="310" w:hanging="840"/>
        <w:rPr>
          <w:rFonts w:ascii="新細明體" w:hAnsi="新細明體" w:cs="Adobe 黑体 Std R"/>
          <w:color w:val="000000"/>
          <w:szCs w:val="24"/>
        </w:rPr>
      </w:pPr>
      <w:r>
        <w:rPr>
          <w:rFonts w:ascii="新細明體" w:hAnsi="新細明體" w:cs="Adobe 黑体 Std R"/>
          <w:color w:val="000000"/>
          <w:szCs w:val="24"/>
        </w:rPr>
        <w:t>十</w:t>
      </w:r>
      <w:r>
        <w:rPr>
          <w:rFonts w:ascii="新細明體" w:hAnsi="新細明體" w:cs="Adobe 黑体 Std R"/>
          <w:color w:val="000000"/>
          <w:spacing w:val="-10"/>
          <w:szCs w:val="24"/>
        </w:rPr>
        <w:t>二、</w:t>
      </w:r>
      <w:r>
        <w:rPr>
          <w:rFonts w:ascii="新細明體" w:hAnsi="新細明體" w:cs="Kozuka Gothic Pro B"/>
          <w:bCs/>
          <w:color w:val="000000"/>
          <w:szCs w:val="24"/>
        </w:rPr>
        <w:t>抽籤</w:t>
      </w:r>
      <w:r w:rsidRPr="00C17926">
        <w:rPr>
          <w:rFonts w:ascii="新細明體" w:hAnsi="新細明體" w:cs="Kozuka Gothic Pro B"/>
          <w:bCs/>
          <w:color w:val="000000"/>
          <w:szCs w:val="24"/>
        </w:rPr>
        <w:t>日期：</w:t>
      </w:r>
      <w:r w:rsidRPr="00C17926">
        <w:rPr>
          <w:rFonts w:ascii="新細明體" w:hAnsi="新細明體" w:cs="新細明體"/>
          <w:bCs/>
          <w:color w:val="000000"/>
          <w:szCs w:val="24"/>
        </w:rPr>
        <w:t>1</w:t>
      </w:r>
      <w:r w:rsidRPr="00C17926">
        <w:rPr>
          <w:rFonts w:ascii="新細明體" w:hAnsi="新細明體" w:cs="新細明體"/>
          <w:bCs/>
          <w:color w:val="000000"/>
          <w:spacing w:val="-5"/>
          <w:szCs w:val="24"/>
        </w:rPr>
        <w:t>0</w:t>
      </w:r>
      <w:r w:rsidR="003E1F83" w:rsidRPr="00C17926">
        <w:rPr>
          <w:rFonts w:ascii="新細明體" w:hAnsi="新細明體" w:cs="新細明體" w:hint="eastAsia"/>
          <w:bCs/>
          <w:color w:val="000000"/>
          <w:spacing w:val="-5"/>
          <w:szCs w:val="24"/>
        </w:rPr>
        <w:t>8</w:t>
      </w:r>
      <w:r w:rsidRPr="00C17926">
        <w:rPr>
          <w:rFonts w:ascii="新細明體" w:hAnsi="新細明體" w:cs="Kozuka Gothic Pro B"/>
          <w:bCs/>
          <w:color w:val="000000"/>
          <w:szCs w:val="24"/>
        </w:rPr>
        <w:t>年</w:t>
      </w:r>
      <w:r w:rsidR="003E1F83" w:rsidRPr="00C17926">
        <w:rPr>
          <w:rFonts w:ascii="新細明體" w:hAnsi="新細明體" w:cs="Kozuka Gothic Pro B" w:hint="eastAsia"/>
          <w:bCs/>
          <w:color w:val="000000"/>
          <w:szCs w:val="24"/>
        </w:rPr>
        <w:t>10</w:t>
      </w:r>
      <w:r w:rsidRPr="00C17926">
        <w:rPr>
          <w:rFonts w:ascii="新細明體" w:hAnsi="新細明體" w:cs="Kozuka Gothic Pro B"/>
          <w:bCs/>
          <w:color w:val="000000"/>
          <w:szCs w:val="24"/>
        </w:rPr>
        <w:t>月</w:t>
      </w:r>
      <w:r w:rsidR="003E1F83" w:rsidRPr="00C17926">
        <w:rPr>
          <w:rFonts w:ascii="新細明體" w:hAnsi="新細明體" w:cs="Kozuka Gothic Pro B" w:hint="eastAsia"/>
          <w:bCs/>
          <w:color w:val="000000"/>
          <w:szCs w:val="24"/>
        </w:rPr>
        <w:t>16</w:t>
      </w:r>
      <w:r w:rsidRPr="00C17926">
        <w:rPr>
          <w:rFonts w:ascii="新細明體" w:hAnsi="新細明體" w:cs="Kozuka Gothic Pro B"/>
          <w:bCs/>
          <w:color w:val="000000"/>
          <w:spacing w:val="5"/>
          <w:szCs w:val="24"/>
        </w:rPr>
        <w:t>日</w:t>
      </w:r>
      <w:r w:rsidR="00EA1398">
        <w:rPr>
          <w:rFonts w:ascii="新細明體" w:hAnsi="新細明體" w:cs="新細明體" w:hint="eastAsia"/>
          <w:bCs/>
          <w:color w:val="000000"/>
          <w:spacing w:val="-3"/>
          <w:szCs w:val="24"/>
        </w:rPr>
        <w:t>（</w:t>
      </w:r>
      <w:r w:rsidRPr="00C17926">
        <w:rPr>
          <w:rFonts w:ascii="新細明體" w:hAnsi="新細明體" w:cs="Kozuka Gothic Pro B"/>
          <w:bCs/>
          <w:color w:val="000000"/>
          <w:szCs w:val="24"/>
        </w:rPr>
        <w:t>星期</w:t>
      </w:r>
      <w:r w:rsidRPr="00C17926">
        <w:rPr>
          <w:rFonts w:ascii="新細明體" w:hAnsi="新細明體" w:cs="Kozuka Gothic Pro B" w:hint="eastAsia"/>
          <w:bCs/>
          <w:color w:val="000000"/>
          <w:szCs w:val="24"/>
        </w:rPr>
        <w:t>三</w:t>
      </w:r>
      <w:r w:rsidR="00EA1398">
        <w:rPr>
          <w:rFonts w:ascii="新細明體" w:hAnsi="新細明體" w:cs="新細明體" w:hint="eastAsia"/>
          <w:bCs/>
          <w:color w:val="000000"/>
          <w:spacing w:val="-3"/>
          <w:szCs w:val="24"/>
        </w:rPr>
        <w:t>）</w:t>
      </w:r>
      <w:r w:rsidRPr="00C17926">
        <w:rPr>
          <w:rFonts w:ascii="新細明體" w:hAnsi="新細明體" w:cs="Kozuka Gothic Pro B"/>
          <w:bCs/>
          <w:color w:val="000000"/>
          <w:szCs w:val="24"/>
        </w:rPr>
        <w:t>下午二點</w:t>
      </w:r>
      <w:r w:rsidRPr="00C17926">
        <w:rPr>
          <w:rFonts w:ascii="新細明體" w:hAnsi="新細明體" w:cs="Kozuka Gothic Pro B" w:hint="eastAsia"/>
          <w:bCs/>
          <w:color w:val="000000"/>
          <w:szCs w:val="24"/>
        </w:rPr>
        <w:t>於</w:t>
      </w:r>
      <w:r w:rsidRPr="00234A0F">
        <w:rPr>
          <w:rFonts w:ascii="新細明體" w:hAnsi="新細明體" w:cs="Kozuka Gothic Pro B" w:hint="eastAsia"/>
          <w:b/>
          <w:bCs/>
          <w:color w:val="000000"/>
          <w:szCs w:val="24"/>
        </w:rPr>
        <w:t>東陽</w:t>
      </w:r>
      <w:r w:rsidRPr="00234A0F">
        <w:rPr>
          <w:rFonts w:ascii="新細明體" w:hAnsi="新細明體" w:cs="Kozuka Gothic Pro B"/>
          <w:b/>
          <w:bCs/>
          <w:color w:val="000000"/>
          <w:szCs w:val="24"/>
        </w:rPr>
        <w:t>國小</w:t>
      </w:r>
      <w:r w:rsidRPr="00C17926">
        <w:rPr>
          <w:rFonts w:ascii="新細明體" w:hAnsi="新細明體" w:cs="Kozuka Gothic Pro B" w:hint="eastAsia"/>
          <w:bCs/>
          <w:color w:val="000000"/>
          <w:szCs w:val="24"/>
        </w:rPr>
        <w:t>視聽教室</w:t>
      </w:r>
      <w:r w:rsidRPr="00C17926">
        <w:rPr>
          <w:rFonts w:ascii="新細明體" w:hAnsi="新細明體" w:cs="Adobe 黑体 Std R"/>
          <w:color w:val="000000"/>
          <w:szCs w:val="24"/>
        </w:rPr>
        <w:t>舉</w:t>
      </w:r>
      <w:r w:rsidRPr="00C17926">
        <w:rPr>
          <w:rFonts w:ascii="新細明體" w:hAnsi="新細明體" w:cs="Adobe 黑体 Std R"/>
          <w:color w:val="000000"/>
          <w:spacing w:val="-10"/>
          <w:szCs w:val="24"/>
        </w:rPr>
        <w:t>行，</w:t>
      </w:r>
      <w:r w:rsidRPr="00C17926">
        <w:rPr>
          <w:rFonts w:ascii="新細明體" w:hAnsi="新細明體" w:cs="Adobe 黑体 Std R"/>
          <w:color w:val="000000"/>
          <w:szCs w:val="24"/>
        </w:rPr>
        <w:t>各隊應派員參</w:t>
      </w:r>
      <w:r w:rsidRPr="00C17926">
        <w:rPr>
          <w:rFonts w:ascii="新細明體" w:hAnsi="新細明體" w:cs="Adobe 黑体 Std R"/>
          <w:color w:val="000000"/>
          <w:spacing w:val="-9"/>
          <w:szCs w:val="24"/>
        </w:rPr>
        <w:t>加</w:t>
      </w:r>
      <w:r w:rsidRPr="00C17926">
        <w:rPr>
          <w:rFonts w:ascii="新細明體" w:hAnsi="新細明體" w:cs="Adobe 黑体 Std R"/>
          <w:color w:val="000000"/>
          <w:spacing w:val="-10"/>
          <w:szCs w:val="24"/>
        </w:rPr>
        <w:t>，</w:t>
      </w:r>
      <w:r w:rsidRPr="00C17926">
        <w:rPr>
          <w:rFonts w:ascii="新細明體" w:hAnsi="新細明體" w:cs="Adobe 黑体 Std R"/>
          <w:color w:val="000000"/>
          <w:szCs w:val="24"/>
        </w:rPr>
        <w:t>未到場球隊由大會代抽不得異議。</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sidRPr="00C17926">
        <w:rPr>
          <w:rFonts w:ascii="新細明體" w:hAnsi="新細明體" w:cs="Adobe 黑体 Std R"/>
          <w:color w:val="000000"/>
          <w:szCs w:val="24"/>
        </w:rPr>
        <w:t>十三、比賽規則</w:t>
      </w:r>
      <w:r w:rsidRPr="00C17926">
        <w:rPr>
          <w:rFonts w:ascii="新細明體" w:hAnsi="新細明體" w:cs="Adobe 黑体 Std R"/>
          <w:color w:val="000000"/>
          <w:spacing w:val="50"/>
          <w:szCs w:val="24"/>
        </w:rPr>
        <w:t>：</w:t>
      </w:r>
      <w:r w:rsidRPr="00C17926">
        <w:rPr>
          <w:rFonts w:ascii="新細明體" w:hAnsi="新細明體" w:cs="Adobe 黑体 Std R"/>
          <w:color w:val="000000"/>
          <w:szCs w:val="24"/>
        </w:rPr>
        <w:t>依據中華民國排球協會審訂之最新</w:t>
      </w:r>
      <w:r>
        <w:rPr>
          <w:rFonts w:ascii="新細明體" w:hAnsi="新細明體" w:cs="Adobe 黑体 Std R"/>
          <w:color w:val="000000"/>
          <w:szCs w:val="24"/>
        </w:rPr>
        <w:t>排球規</w:t>
      </w:r>
      <w:r>
        <w:rPr>
          <w:rFonts w:ascii="新細明體" w:hAnsi="新細明體" w:cs="Adobe 黑体 Std R"/>
          <w:color w:val="000000"/>
          <w:spacing w:val="1"/>
          <w:szCs w:val="24"/>
        </w:rPr>
        <w:t>則</w:t>
      </w:r>
      <w:r w:rsidR="00EA1398">
        <w:rPr>
          <w:rFonts w:ascii="新細明體" w:hAnsi="新細明體" w:cs="Adobe 黑体 Std R" w:hint="eastAsia"/>
          <w:color w:val="000000"/>
          <w:spacing w:val="1"/>
          <w:szCs w:val="24"/>
        </w:rPr>
        <w:t>（</w:t>
      </w:r>
      <w:r w:rsidRPr="00E742BD">
        <w:rPr>
          <w:rFonts w:ascii="新細明體" w:hAnsi="新細明體" w:cs="Adobe 黑体 Std R" w:hint="eastAsia"/>
          <w:color w:val="FF0000"/>
          <w:spacing w:val="1"/>
          <w:szCs w:val="24"/>
        </w:rPr>
        <w:t>2017-2020</w:t>
      </w:r>
      <w:r w:rsidRPr="00A1160A">
        <w:rPr>
          <w:rFonts w:ascii="新細明體" w:hAnsi="新細明體" w:cs="Adobe 黑体 Std R" w:hint="eastAsia"/>
          <w:color w:val="000000"/>
          <w:spacing w:val="1"/>
          <w:szCs w:val="24"/>
        </w:rPr>
        <w:t>國際排球規則</w:t>
      </w:r>
      <w:r w:rsidR="00EA1398">
        <w:rPr>
          <w:rFonts w:ascii="新細明體" w:hAnsi="新細明體" w:cs="Adobe 黑体 Std R" w:hint="eastAsia"/>
          <w:color w:val="000000"/>
          <w:spacing w:val="1"/>
          <w:szCs w:val="24"/>
        </w:rPr>
        <w:t>）</w:t>
      </w:r>
      <w:r w:rsidRPr="00A1160A">
        <w:rPr>
          <w:rFonts w:ascii="新細明體" w:hAnsi="新細明體" w:cs="Adobe 黑体 Std R"/>
          <w:color w:val="000000"/>
          <w:szCs w:val="24"/>
        </w:rPr>
        <w:t>。</w:t>
      </w:r>
    </w:p>
    <w:p w:rsidR="00B06E15" w:rsidRDefault="00B06E15" w:rsidP="00B06E15">
      <w:pPr>
        <w:autoSpaceDE w:val="0"/>
        <w:snapToGrid w:val="0"/>
        <w:spacing w:line="440" w:lineRule="exact"/>
        <w:ind w:left="142" w:right="310"/>
        <w:rPr>
          <w:rFonts w:ascii="新細明體" w:hAnsi="新細明體" w:cs="新細明體"/>
          <w:color w:val="000000"/>
          <w:spacing w:val="2"/>
          <w:position w:val="1"/>
          <w:szCs w:val="24"/>
        </w:rPr>
      </w:pPr>
      <w:r>
        <w:rPr>
          <w:rFonts w:ascii="新細明體" w:hAnsi="新細明體" w:cs="Adobe 黑体 Std R"/>
          <w:color w:val="000000"/>
          <w:szCs w:val="24"/>
        </w:rPr>
        <w:t>十四、比賽制度</w:t>
      </w:r>
      <w:r>
        <w:rPr>
          <w:rFonts w:ascii="新細明體" w:hAnsi="新細明體" w:cs="新細明體"/>
          <w:color w:val="000000"/>
          <w:szCs w:val="24"/>
        </w:rPr>
        <w:t>:</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新細明體"/>
          <w:color w:val="000000"/>
          <w:spacing w:val="2"/>
          <w:position w:val="1"/>
          <w:szCs w:val="24"/>
        </w:rPr>
        <w:t>(</w:t>
      </w:r>
      <w:r>
        <w:rPr>
          <w:rFonts w:ascii="新細明體" w:hAnsi="新細明體" w:cs="Adobe 黑体 Std R"/>
          <w:color w:val="000000"/>
          <w:position w:val="1"/>
          <w:szCs w:val="24"/>
        </w:rPr>
        <w:t>一</w:t>
      </w:r>
      <w:r>
        <w:rPr>
          <w:rFonts w:ascii="新細明體" w:hAnsi="新細明體" w:cs="新細明體"/>
          <w:color w:val="000000"/>
          <w:spacing w:val="-22"/>
          <w:position w:val="1"/>
          <w:szCs w:val="24"/>
        </w:rPr>
        <w:t>)</w:t>
      </w:r>
      <w:r>
        <w:rPr>
          <w:rFonts w:ascii="新細明體" w:hAnsi="新細明體" w:cs="Adobe 黑体 Std R"/>
          <w:color w:val="000000"/>
          <w:spacing w:val="-19"/>
          <w:position w:val="1"/>
          <w:szCs w:val="24"/>
        </w:rPr>
        <w:t>、</w:t>
      </w:r>
      <w:r>
        <w:rPr>
          <w:rFonts w:ascii="新細明體" w:hAnsi="新細明體" w:cs="Adobe 黑体 Std R"/>
          <w:color w:val="000000"/>
          <w:szCs w:val="24"/>
        </w:rPr>
        <w:t>賽制由大會根據各組參加隊數之多寡於抽籤前公布，若該組報名未滿四隊，則該組取消比賽。</w:t>
      </w:r>
    </w:p>
    <w:p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(二)、各組比賽均採三局二勝制，決勝局採15分制。</w:t>
      </w:r>
    </w:p>
    <w:p w:rsidR="00B06E15" w:rsidRPr="00E742BD" w:rsidRDefault="00B06E15" w:rsidP="00B06E15">
      <w:pPr>
        <w:autoSpaceDE w:val="0"/>
        <w:snapToGrid w:val="0"/>
        <w:spacing w:line="440" w:lineRule="exact"/>
        <w:ind w:left="965" w:right="310" w:hanging="682"/>
        <w:rPr>
          <w:rFonts w:ascii="新細明體" w:hAnsi="新細明體" w:cs="Adobe 黑体 Std R"/>
          <w:szCs w:val="24"/>
        </w:rPr>
      </w:pPr>
      <w:r>
        <w:rPr>
          <w:rFonts w:ascii="新細明體" w:hAnsi="新細明體" w:cs="Adobe 黑体 Std R"/>
          <w:color w:val="000000"/>
          <w:szCs w:val="24"/>
        </w:rPr>
        <w:t>(三)、</w:t>
      </w:r>
      <w:r w:rsidRPr="00E742BD">
        <w:rPr>
          <w:rFonts w:ascii="新細明體" w:hAnsi="新細明體" w:cs="Adobe 黑体 Std R" w:hint="eastAsia"/>
          <w:szCs w:val="24"/>
        </w:rPr>
        <w:t>種子隊編配依據：</w:t>
      </w:r>
    </w:p>
    <w:p w:rsidR="00B06E15" w:rsidRPr="001E2BB0" w:rsidRDefault="00B06E15" w:rsidP="003E1F83">
      <w:pPr>
        <w:autoSpaceDE w:val="0"/>
        <w:snapToGrid w:val="0"/>
        <w:spacing w:line="440" w:lineRule="exact"/>
        <w:ind w:left="1134" w:right="310" w:hanging="283"/>
        <w:rPr>
          <w:rFonts w:ascii="新細明體" w:hAnsi="新細明體" w:cs="Adobe 黑体 Std R"/>
          <w:color w:val="FF0000"/>
          <w:szCs w:val="24"/>
        </w:rPr>
      </w:pPr>
      <w:r w:rsidRPr="00E742BD">
        <w:rPr>
          <w:rFonts w:ascii="新細明體" w:hAnsi="新細明體" w:cs="Adobe 黑体 Std R" w:hint="eastAsia"/>
          <w:szCs w:val="24"/>
        </w:rPr>
        <w:t>1</w:t>
      </w:r>
      <w:r w:rsidR="003E1F83">
        <w:rPr>
          <w:rFonts w:ascii="新細明體" w:hAnsi="新細明體" w:cs="Adobe 黑体 Std R"/>
          <w:color w:val="000000"/>
          <w:szCs w:val="24"/>
        </w:rPr>
        <w:t>、</w:t>
      </w:r>
      <w:r w:rsidRPr="001E2BB0">
        <w:rPr>
          <w:rFonts w:ascii="新細明體" w:hAnsi="新細明體" w:cs="Adobe 黑体 Std R" w:hint="eastAsia"/>
          <w:color w:val="FF0000"/>
          <w:szCs w:val="24"/>
        </w:rPr>
        <w:t>國小</w:t>
      </w:r>
      <w:r w:rsidR="001E2BB0" w:rsidRPr="001E2BB0">
        <w:rPr>
          <w:rFonts w:ascii="新細明體" w:hAnsi="新細明體" w:cs="Adobe 黑体 Std R" w:hint="eastAsia"/>
          <w:color w:val="FF0000"/>
          <w:szCs w:val="24"/>
        </w:rPr>
        <w:t>五</w:t>
      </w:r>
      <w:r w:rsidR="001E2BB0">
        <w:rPr>
          <w:rFonts w:ascii="新細明體" w:hAnsi="新細明體" w:cs="Adobe 黑体 Std R" w:hint="eastAsia"/>
          <w:color w:val="FF0000"/>
          <w:szCs w:val="24"/>
        </w:rPr>
        <w:t>、</w:t>
      </w:r>
      <w:r w:rsidR="001E2BB0" w:rsidRPr="001E2BB0">
        <w:rPr>
          <w:rFonts w:ascii="新細明體" w:hAnsi="新細明體" w:cs="Adobe 黑体 Std R" w:hint="eastAsia"/>
          <w:color w:val="FF0000"/>
          <w:szCs w:val="24"/>
        </w:rPr>
        <w:t>六年級組</w:t>
      </w:r>
      <w:r w:rsidR="001E2BB0">
        <w:rPr>
          <w:rFonts w:ascii="新細明體" w:hAnsi="新細明體" w:cs="Adobe 黑体 Std R" w:hint="eastAsia"/>
          <w:color w:val="FF0000"/>
          <w:szCs w:val="24"/>
        </w:rPr>
        <w:t>以</w:t>
      </w:r>
      <w:r w:rsidR="001E2BB0" w:rsidRPr="001E2BB0">
        <w:rPr>
          <w:rFonts w:ascii="新細明體" w:hAnsi="新細明體" w:cs="Adobe 黑体 Std R" w:hint="eastAsia"/>
          <w:color w:val="FF0000"/>
          <w:szCs w:val="24"/>
        </w:rPr>
        <w:t>108</w:t>
      </w:r>
      <w:r w:rsidR="001E2BB0">
        <w:rPr>
          <w:rFonts w:ascii="新細明體" w:hAnsi="新細明體" w:cs="Adobe 黑体 Std R" w:hint="eastAsia"/>
          <w:color w:val="FF0000"/>
          <w:szCs w:val="24"/>
        </w:rPr>
        <w:t>年</w:t>
      </w:r>
      <w:r w:rsidR="001E2BB0" w:rsidRPr="001E2BB0">
        <w:rPr>
          <w:rFonts w:ascii="新細明體" w:hAnsi="新細明體" w:cs="Adobe 黑体 Std R" w:hint="eastAsia"/>
          <w:color w:val="FF0000"/>
          <w:szCs w:val="24"/>
        </w:rPr>
        <w:t>永信盃</w:t>
      </w:r>
      <w:r w:rsidRPr="001E2BB0">
        <w:rPr>
          <w:rFonts w:ascii="新細明體" w:hAnsi="新細明體" w:cs="Adobe 黑体 Std R" w:hint="eastAsia"/>
          <w:color w:val="FF0000"/>
          <w:szCs w:val="24"/>
        </w:rPr>
        <w:t>成績為種子隊依據，其餘各組以</w:t>
      </w:r>
      <w:r w:rsidRPr="001E2BB0">
        <w:rPr>
          <w:rFonts w:ascii="新細明體" w:hAnsi="新細明體" w:cs="Adobe 黑体 Std R"/>
          <w:color w:val="FF0000"/>
          <w:szCs w:val="24"/>
        </w:rPr>
        <w:t>10</w:t>
      </w:r>
      <w:r w:rsidR="00660F4E" w:rsidRPr="001E2BB0">
        <w:rPr>
          <w:rFonts w:ascii="新細明體" w:hAnsi="新細明體" w:cs="Adobe 黑体 Std R" w:hint="eastAsia"/>
          <w:color w:val="FF0000"/>
          <w:szCs w:val="24"/>
        </w:rPr>
        <w:t>7</w:t>
      </w:r>
      <w:r w:rsidRPr="001E2BB0">
        <w:rPr>
          <w:rFonts w:ascii="新細明體" w:hAnsi="新細明體" w:cs="Adobe 黑体 Std R"/>
          <w:color w:val="FF0000"/>
          <w:szCs w:val="24"/>
        </w:rPr>
        <w:t>年第3</w:t>
      </w:r>
      <w:r w:rsidR="00660F4E" w:rsidRPr="001E2BB0">
        <w:rPr>
          <w:rFonts w:ascii="新細明體" w:hAnsi="新細明體" w:cs="Adobe 黑体 Std R" w:hint="eastAsia"/>
          <w:color w:val="FF0000"/>
          <w:szCs w:val="24"/>
        </w:rPr>
        <w:t>9</w:t>
      </w:r>
      <w:r w:rsidRPr="001E2BB0">
        <w:rPr>
          <w:rFonts w:ascii="新細明體" w:hAnsi="新細明體" w:cs="Adobe 黑体 Std R"/>
          <w:color w:val="FF0000"/>
          <w:szCs w:val="24"/>
        </w:rPr>
        <w:t>屆華宗盃</w:t>
      </w:r>
      <w:r w:rsidRPr="001E2BB0">
        <w:rPr>
          <w:rFonts w:ascii="新細明體" w:hAnsi="新細明體" w:cs="Adobe 黑体 Std R" w:hint="eastAsia"/>
          <w:color w:val="FF0000"/>
          <w:szCs w:val="24"/>
        </w:rPr>
        <w:t>成績為種子隊依據。</w:t>
      </w:r>
    </w:p>
    <w:p w:rsidR="00B06E15" w:rsidRPr="00E742BD" w:rsidRDefault="00B06E15" w:rsidP="003E1F83">
      <w:pPr>
        <w:autoSpaceDE w:val="0"/>
        <w:snapToGrid w:val="0"/>
        <w:spacing w:line="440" w:lineRule="exact"/>
        <w:ind w:left="1134" w:right="310" w:hanging="283"/>
        <w:rPr>
          <w:rFonts w:ascii="新細明體" w:hAnsi="新細明體" w:cs="Adobe 黑体 Std R"/>
          <w:szCs w:val="24"/>
        </w:rPr>
      </w:pPr>
      <w:r w:rsidRPr="00E742BD">
        <w:rPr>
          <w:rFonts w:ascii="新細明體" w:hAnsi="新細明體" w:cs="Adobe 黑体 Std R" w:hint="eastAsia"/>
          <w:szCs w:val="24"/>
        </w:rPr>
        <w:t>2</w:t>
      </w:r>
      <w:r w:rsidR="003E1F83">
        <w:rPr>
          <w:rFonts w:ascii="新細明體" w:hAnsi="新細明體" w:cs="Adobe 黑体 Std R"/>
          <w:color w:val="000000"/>
          <w:szCs w:val="24"/>
        </w:rPr>
        <w:t>、</w:t>
      </w:r>
      <w:r w:rsidRPr="00E742BD">
        <w:rPr>
          <w:rFonts w:ascii="新細明體" w:hAnsi="新細明體" w:cs="Adobe 黑体 Std R" w:hint="eastAsia"/>
          <w:szCs w:val="24"/>
        </w:rPr>
        <w:t>各組種子隊若有空缺，則由次一名依序遞補。</w:t>
      </w:r>
    </w:p>
    <w:p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(四)、國小組選手比賽時發球不得跳躍發球，違反者算犯規；亦不得使用自由球員。</w:t>
      </w:r>
    </w:p>
    <w:p w:rsidR="00B06E15" w:rsidRDefault="00B06E15" w:rsidP="00B06E15">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十五、循環賽計分方法</w:t>
      </w:r>
      <w:r>
        <w:rPr>
          <w:rFonts w:ascii="新細明體" w:hAnsi="新細明體" w:cs="新細明體"/>
          <w:color w:val="000000"/>
          <w:szCs w:val="24"/>
        </w:rPr>
        <w:t>：</w:t>
      </w:r>
    </w:p>
    <w:p w:rsidR="00B06E15" w:rsidRDefault="00B06E15" w:rsidP="00B06E15">
      <w:pPr>
        <w:autoSpaceDE w:val="0"/>
        <w:snapToGrid w:val="0"/>
        <w:spacing w:line="440" w:lineRule="exact"/>
        <w:ind w:left="283" w:right="310"/>
        <w:rPr>
          <w:rFonts w:ascii="新細明體" w:hAnsi="新細明體" w:cs="新細明體"/>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一</w:t>
      </w:r>
      <w:r>
        <w:rPr>
          <w:rFonts w:ascii="新細明體" w:hAnsi="新細明體" w:cs="新細明體"/>
          <w:color w:val="000000"/>
          <w:spacing w:val="2"/>
          <w:szCs w:val="24"/>
        </w:rPr>
        <w:t>)</w:t>
      </w:r>
      <w:r>
        <w:rPr>
          <w:rFonts w:ascii="新細明體" w:hAnsi="新細明體" w:cs="Adobe 黑体 Std R"/>
          <w:color w:val="000000"/>
          <w:szCs w:val="24"/>
        </w:rPr>
        <w:t>、名次判定</w:t>
      </w:r>
      <w:r>
        <w:rPr>
          <w:rFonts w:ascii="新細明體" w:hAnsi="新細明體" w:cs="Adobe 黑体 Std R"/>
          <w:color w:val="000000"/>
          <w:spacing w:val="51"/>
          <w:szCs w:val="24"/>
        </w:rPr>
        <w:t>：</w:t>
      </w:r>
    </w:p>
    <w:p w:rsidR="00B06E15" w:rsidRDefault="00B06E15" w:rsidP="003E1F83">
      <w:pPr>
        <w:autoSpaceDE w:val="0"/>
        <w:snapToGrid w:val="0"/>
        <w:spacing w:line="440" w:lineRule="exact"/>
        <w:ind w:left="993" w:right="310" w:hanging="285"/>
        <w:rPr>
          <w:rFonts w:ascii="新細明體" w:hAnsi="新細明體" w:cs="新細明體"/>
          <w:color w:val="000000"/>
          <w:szCs w:val="24"/>
        </w:rPr>
      </w:pPr>
      <w:r>
        <w:rPr>
          <w:rFonts w:ascii="新細明體" w:hAnsi="新細明體" w:cs="新細明體"/>
          <w:color w:val="000000"/>
          <w:szCs w:val="24"/>
        </w:rPr>
        <w:t>1</w:t>
      </w:r>
      <w:r w:rsidR="003E1F83">
        <w:rPr>
          <w:rFonts w:ascii="新細明體" w:hAnsi="新細明體" w:cs="Adobe 黑体 Std R"/>
          <w:color w:val="000000"/>
          <w:szCs w:val="24"/>
        </w:rPr>
        <w:t>、</w:t>
      </w:r>
      <w:r>
        <w:rPr>
          <w:rFonts w:ascii="新細明體" w:hAnsi="新細明體" w:cs="Adobe 黑体 Std R"/>
          <w:color w:val="000000"/>
          <w:szCs w:val="24"/>
        </w:rPr>
        <w:t>勝一場得</w:t>
      </w:r>
      <w:r>
        <w:rPr>
          <w:rFonts w:ascii="新細明體" w:hAnsi="新細明體" w:cs="Adobe 黑体 Std R"/>
          <w:color w:val="000000"/>
          <w:spacing w:val="-6"/>
          <w:szCs w:val="24"/>
        </w:rPr>
        <w:t>2</w:t>
      </w:r>
      <w:r>
        <w:rPr>
          <w:rFonts w:ascii="新細明體" w:hAnsi="新細明體" w:cs="Adobe 黑体 Std R"/>
          <w:color w:val="000000"/>
          <w:szCs w:val="24"/>
        </w:rPr>
        <w:t>分，負一場得</w:t>
      </w:r>
      <w:r>
        <w:rPr>
          <w:rFonts w:ascii="新細明體" w:hAnsi="新細明體" w:cs="新細明體"/>
          <w:color w:val="000000"/>
          <w:szCs w:val="24"/>
        </w:rPr>
        <w:t>1</w:t>
      </w:r>
      <w:r>
        <w:rPr>
          <w:rFonts w:ascii="新細明體" w:hAnsi="新細明體" w:cs="Adobe 黑体 Std R"/>
          <w:color w:val="000000"/>
          <w:szCs w:val="24"/>
        </w:rPr>
        <w:t>分，</w:t>
      </w:r>
      <w:r>
        <w:rPr>
          <w:rFonts w:ascii="新細明體" w:hAnsi="新細明體" w:cs="Adobe 黑体 Std R"/>
          <w:color w:val="000000"/>
          <w:spacing w:val="5"/>
          <w:szCs w:val="24"/>
        </w:rPr>
        <w:t>棄</w:t>
      </w:r>
      <w:r>
        <w:rPr>
          <w:rFonts w:ascii="新細明體" w:hAnsi="新細明體" w:cs="Adobe 黑体 Std R"/>
          <w:color w:val="000000"/>
          <w:szCs w:val="24"/>
        </w:rPr>
        <w:t>權得</w:t>
      </w:r>
      <w:r>
        <w:rPr>
          <w:rFonts w:ascii="新細明體" w:hAnsi="新細明體" w:cs="Adobe 黑体 Std R"/>
          <w:color w:val="000000"/>
          <w:spacing w:val="-8"/>
          <w:szCs w:val="24"/>
        </w:rPr>
        <w:t>0</w:t>
      </w:r>
      <w:r>
        <w:rPr>
          <w:rFonts w:ascii="新細明體" w:hAnsi="新細明體" w:cs="Adobe 黑体 Std R"/>
          <w:color w:val="000000"/>
          <w:szCs w:val="24"/>
        </w:rPr>
        <w:t>分，以積分多寡決定名次。</w:t>
      </w:r>
    </w:p>
    <w:p w:rsidR="00B06E15" w:rsidRDefault="00B06E15" w:rsidP="003E1F83">
      <w:pPr>
        <w:autoSpaceDE w:val="0"/>
        <w:snapToGrid w:val="0"/>
        <w:spacing w:line="440" w:lineRule="exact"/>
        <w:ind w:left="993" w:right="310" w:hanging="285"/>
        <w:rPr>
          <w:rFonts w:ascii="新細明體" w:hAnsi="新細明體" w:cs="新細明體"/>
          <w:color w:val="000000"/>
          <w:szCs w:val="24"/>
        </w:rPr>
      </w:pPr>
      <w:r>
        <w:rPr>
          <w:rFonts w:ascii="新細明體" w:hAnsi="新細明體" w:cs="新細明體"/>
          <w:color w:val="000000"/>
          <w:szCs w:val="24"/>
        </w:rPr>
        <w:t>2</w:t>
      </w:r>
      <w:r w:rsidR="003E1F83">
        <w:rPr>
          <w:rFonts w:ascii="新細明體" w:hAnsi="新細明體" w:cs="Adobe 黑体 Std R"/>
          <w:color w:val="000000"/>
          <w:szCs w:val="24"/>
        </w:rPr>
        <w:t>、</w:t>
      </w:r>
      <w:r>
        <w:rPr>
          <w:rFonts w:ascii="新細明體" w:hAnsi="新細明體" w:cs="Adobe 黑体 Std R"/>
          <w:color w:val="000000"/>
          <w:szCs w:val="24"/>
        </w:rPr>
        <w:t>如兩隊以上積分相同時，則以各</w:t>
      </w:r>
      <w:r>
        <w:rPr>
          <w:rFonts w:ascii="新細明體" w:hAnsi="新細明體" w:cs="Adobe 黑体 Std R"/>
          <w:color w:val="000000"/>
          <w:spacing w:val="-5"/>
          <w:szCs w:val="24"/>
        </w:rPr>
        <w:t>隊</w:t>
      </w:r>
      <w:r>
        <w:rPr>
          <w:rFonts w:ascii="新細明體" w:hAnsi="新細明體" w:cs="Adobe 黑体 Std R"/>
          <w:color w:val="000000"/>
          <w:szCs w:val="24"/>
        </w:rPr>
        <w:t>在該循環賽全部賽程中，總得分除以總失分，得出商數愈大球隊為勝隊，以此類推。</w:t>
      </w:r>
    </w:p>
    <w:p w:rsidR="00B06E15" w:rsidRDefault="00B06E15" w:rsidP="003E1F83">
      <w:pPr>
        <w:autoSpaceDE w:val="0"/>
        <w:snapToGrid w:val="0"/>
        <w:spacing w:line="440" w:lineRule="exact"/>
        <w:ind w:left="993" w:right="310" w:hanging="285"/>
        <w:rPr>
          <w:rFonts w:ascii="新細明體" w:hAnsi="新細明體" w:cs="新細明體"/>
          <w:color w:val="000000"/>
          <w:szCs w:val="24"/>
        </w:rPr>
      </w:pPr>
      <w:r>
        <w:rPr>
          <w:rFonts w:ascii="新細明體" w:hAnsi="新細明體" w:cs="新細明體"/>
          <w:color w:val="000000"/>
          <w:szCs w:val="24"/>
        </w:rPr>
        <w:t>3</w:t>
      </w:r>
      <w:r w:rsidR="003E1F83">
        <w:rPr>
          <w:rFonts w:ascii="新細明體" w:hAnsi="新細明體" w:cs="Adobe 黑体 Std R"/>
          <w:color w:val="000000"/>
          <w:szCs w:val="24"/>
        </w:rPr>
        <w:t>、</w:t>
      </w:r>
      <w:r>
        <w:rPr>
          <w:rFonts w:ascii="新細明體" w:hAnsi="新細明體" w:cs="Adobe 黑体 Std R"/>
          <w:color w:val="000000"/>
          <w:szCs w:val="24"/>
        </w:rPr>
        <w:t>如前項得失分之商數相</w:t>
      </w:r>
      <w:r>
        <w:rPr>
          <w:rFonts w:ascii="新細明體" w:hAnsi="新細明體" w:cs="Adobe 黑体 Std R"/>
          <w:color w:val="000000"/>
          <w:spacing w:val="1"/>
          <w:szCs w:val="24"/>
        </w:rPr>
        <w:t>同</w:t>
      </w:r>
      <w:r>
        <w:rPr>
          <w:rFonts w:ascii="新細明體" w:hAnsi="新細明體" w:cs="Adobe 黑体 Std R"/>
          <w:color w:val="000000"/>
          <w:szCs w:val="24"/>
        </w:rPr>
        <w:t>，無法</w:t>
      </w:r>
      <w:r>
        <w:rPr>
          <w:rFonts w:ascii="新細明體" w:hAnsi="新細明體" w:cs="Adobe 黑体 Std R"/>
          <w:color w:val="000000"/>
          <w:spacing w:val="-5"/>
          <w:szCs w:val="24"/>
        </w:rPr>
        <w:t>判</w:t>
      </w:r>
      <w:r>
        <w:rPr>
          <w:rFonts w:ascii="新細明體" w:hAnsi="新細明體" w:cs="Adobe 黑体 Std R"/>
          <w:color w:val="000000"/>
          <w:szCs w:val="24"/>
        </w:rPr>
        <w:t>定名次時，則以各隊在該循環賽全部賽程</w:t>
      </w:r>
      <w:r>
        <w:rPr>
          <w:rFonts w:ascii="新細明體" w:hAnsi="新細明體" w:cs="Adobe 黑体 Std R"/>
          <w:color w:val="000000"/>
          <w:spacing w:val="1"/>
          <w:szCs w:val="24"/>
        </w:rPr>
        <w:t>中</w:t>
      </w:r>
      <w:r>
        <w:rPr>
          <w:rFonts w:ascii="新細明體" w:hAnsi="新細明體" w:cs="Adobe 黑体 Std R"/>
          <w:color w:val="000000"/>
          <w:szCs w:val="24"/>
        </w:rPr>
        <w:t>，所勝總局數除以所負總局數，得出商數愈大之球隊為勝</w:t>
      </w:r>
      <w:r>
        <w:rPr>
          <w:rFonts w:ascii="新細明體" w:hAnsi="新細明體" w:cs="Adobe 黑体 Std R"/>
          <w:color w:val="000000"/>
          <w:spacing w:val="1"/>
          <w:szCs w:val="24"/>
        </w:rPr>
        <w:t>隊</w:t>
      </w:r>
      <w:r>
        <w:rPr>
          <w:rFonts w:ascii="新細明體" w:hAnsi="新細明體" w:cs="Adobe 黑体 Std R"/>
          <w:color w:val="000000"/>
          <w:szCs w:val="24"/>
        </w:rPr>
        <w:t>，以此類推。</w:t>
      </w:r>
    </w:p>
    <w:p w:rsidR="00B06E15" w:rsidRDefault="00B06E15" w:rsidP="003E1F83">
      <w:pPr>
        <w:autoSpaceDE w:val="0"/>
        <w:snapToGrid w:val="0"/>
        <w:spacing w:line="440" w:lineRule="exact"/>
        <w:ind w:left="993" w:right="310" w:hanging="285"/>
        <w:rPr>
          <w:rFonts w:ascii="新細明體" w:hAnsi="新細明體" w:cs="新細明體"/>
          <w:color w:val="000000"/>
          <w:spacing w:val="2"/>
          <w:szCs w:val="24"/>
        </w:rPr>
      </w:pPr>
      <w:r>
        <w:rPr>
          <w:rFonts w:ascii="新細明體" w:hAnsi="新細明體" w:cs="新細明體"/>
          <w:color w:val="000000"/>
          <w:szCs w:val="24"/>
        </w:rPr>
        <w:t>4</w:t>
      </w:r>
      <w:r w:rsidR="003E1F83">
        <w:rPr>
          <w:rFonts w:ascii="新細明體" w:hAnsi="新細明體" w:cs="Adobe 黑体 Std R"/>
          <w:color w:val="000000"/>
          <w:szCs w:val="24"/>
        </w:rPr>
        <w:t>、</w:t>
      </w:r>
      <w:r>
        <w:rPr>
          <w:rFonts w:ascii="Arial" w:eastAsia="細明體" w:hAnsi="Arial" w:cs="Arial"/>
          <w:bCs/>
          <w:color w:val="000000"/>
        </w:rPr>
        <w:t>如上項商數仍相等時，如屬二隊則以勝者為勝，三隊以上則由大會抽籤決定之。</w:t>
      </w:r>
    </w:p>
    <w:p w:rsidR="00B06E15" w:rsidRDefault="00B06E15" w:rsidP="00B06E15">
      <w:pPr>
        <w:autoSpaceDE w:val="0"/>
        <w:snapToGrid w:val="0"/>
        <w:spacing w:line="440" w:lineRule="exact"/>
        <w:ind w:left="2128" w:right="310" w:hanging="1842"/>
        <w:rPr>
          <w:rFonts w:ascii="新細明體" w:hAnsi="新細明體" w:cs="新細明體"/>
          <w:color w:val="000000"/>
          <w:spacing w:val="2"/>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、自動棄權</w:t>
      </w:r>
      <w:r>
        <w:rPr>
          <w:rFonts w:ascii="新細明體" w:hAnsi="新細明體" w:cs="Adobe 黑体 Std R"/>
          <w:color w:val="000000"/>
          <w:spacing w:val="51"/>
          <w:szCs w:val="24"/>
        </w:rPr>
        <w:t>：</w:t>
      </w:r>
      <w:r>
        <w:rPr>
          <w:rFonts w:ascii="新細明體" w:hAnsi="新細明體" w:cs="Adobe 黑体 Std R"/>
          <w:color w:val="000000"/>
          <w:szCs w:val="24"/>
        </w:rPr>
        <w:t>任何球隊無論任何理由自動棄</w:t>
      </w:r>
      <w:r>
        <w:rPr>
          <w:rFonts w:ascii="新細明體" w:hAnsi="新細明體" w:cs="Adobe 黑体 Std R"/>
          <w:color w:val="000000"/>
          <w:spacing w:val="1"/>
          <w:szCs w:val="24"/>
        </w:rPr>
        <w:t>權</w:t>
      </w:r>
      <w:r>
        <w:rPr>
          <w:rFonts w:ascii="新細明體" w:hAnsi="新細明體" w:cs="Adobe 黑体 Std R"/>
          <w:color w:val="000000"/>
          <w:szCs w:val="24"/>
        </w:rPr>
        <w:t>，則與該隊對賽之所有比賽皆</w:t>
      </w:r>
      <w:r>
        <w:rPr>
          <w:rFonts w:ascii="新細明體" w:hAnsi="新細明體" w:cs="Adobe 黑体 Std R"/>
          <w:color w:val="000000"/>
          <w:spacing w:val="1"/>
          <w:szCs w:val="24"/>
        </w:rPr>
        <w:t>不</w:t>
      </w:r>
      <w:r>
        <w:rPr>
          <w:rFonts w:ascii="新細明體" w:hAnsi="新細明體" w:cs="Adobe 黑体 Std R"/>
          <w:color w:val="000000"/>
          <w:szCs w:val="24"/>
        </w:rPr>
        <w:t>計成績，並取消該隊所有未賽完之賽程，並依籌委會規定予以懲處。</w:t>
      </w:r>
    </w:p>
    <w:p w:rsidR="00B06E15" w:rsidRDefault="00B06E15" w:rsidP="00B06E15">
      <w:pPr>
        <w:autoSpaceDE w:val="0"/>
        <w:snapToGrid w:val="0"/>
        <w:spacing w:line="440" w:lineRule="exact"/>
        <w:ind w:left="2128" w:right="310" w:hanging="1842"/>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三</w:t>
      </w:r>
      <w:r>
        <w:rPr>
          <w:rFonts w:ascii="新細明體" w:hAnsi="新細明體" w:cs="新細明體"/>
          <w:color w:val="000000"/>
          <w:spacing w:val="2"/>
          <w:szCs w:val="24"/>
        </w:rPr>
        <w:t>)</w:t>
      </w:r>
      <w:r>
        <w:rPr>
          <w:rFonts w:ascii="新細明體" w:hAnsi="新細明體" w:cs="Adobe 黑体 Std R"/>
          <w:color w:val="000000"/>
          <w:szCs w:val="24"/>
        </w:rPr>
        <w:t>、沒收比賽</w:t>
      </w:r>
      <w:r>
        <w:rPr>
          <w:rFonts w:ascii="新細明體" w:hAnsi="新細明體" w:cs="Adobe 黑体 Std R"/>
          <w:color w:val="000000"/>
          <w:spacing w:val="51"/>
          <w:szCs w:val="24"/>
        </w:rPr>
        <w:t>：</w:t>
      </w:r>
      <w:r>
        <w:rPr>
          <w:rFonts w:ascii="新細明體" w:hAnsi="新細明體" w:cs="Adobe 黑体 Std R"/>
          <w:color w:val="000000"/>
          <w:szCs w:val="24"/>
        </w:rPr>
        <w:t>於比賽中經裁判處予沒收比</w:t>
      </w:r>
      <w:r>
        <w:rPr>
          <w:rFonts w:ascii="新細明體" w:hAnsi="新細明體" w:cs="Adobe 黑体 Std R"/>
          <w:color w:val="000000"/>
          <w:spacing w:val="1"/>
          <w:szCs w:val="24"/>
        </w:rPr>
        <w:t>賽</w:t>
      </w:r>
      <w:r>
        <w:rPr>
          <w:rFonts w:ascii="新細明體" w:hAnsi="新細明體" w:cs="Adobe 黑体 Std R"/>
          <w:color w:val="000000"/>
          <w:szCs w:val="24"/>
        </w:rPr>
        <w:t>，該場已賽完之局</w:t>
      </w:r>
      <w:r w:rsidR="00EA1398">
        <w:rPr>
          <w:rFonts w:ascii="新細明體" w:hAnsi="新細明體" w:cs="新細明體" w:hint="eastAsia"/>
          <w:color w:val="000000"/>
          <w:spacing w:val="2"/>
          <w:szCs w:val="24"/>
        </w:rPr>
        <w:t>（</w:t>
      </w:r>
      <w:r>
        <w:rPr>
          <w:rFonts w:ascii="新細明體" w:hAnsi="新細明體" w:cs="Adobe 黑体 Std R"/>
          <w:color w:val="000000"/>
          <w:szCs w:val="24"/>
        </w:rPr>
        <w:t>分</w:t>
      </w:r>
      <w:r w:rsidR="00EA1398">
        <w:rPr>
          <w:rFonts w:ascii="新細明體" w:hAnsi="新細明體" w:cs="新細明體" w:hint="eastAsia"/>
          <w:color w:val="000000"/>
          <w:spacing w:val="2"/>
          <w:szCs w:val="24"/>
        </w:rPr>
        <w:t>）</w:t>
      </w:r>
      <w:r>
        <w:rPr>
          <w:rFonts w:ascii="新細明體" w:hAnsi="新細明體" w:cs="Adobe 黑体 Std R"/>
          <w:color w:val="000000"/>
          <w:szCs w:val="24"/>
        </w:rPr>
        <w:t>數應予保留，並給予對隊應獲勝之局</w:t>
      </w:r>
      <w:r w:rsidR="00EA1398">
        <w:rPr>
          <w:rFonts w:ascii="新細明體" w:hAnsi="新細明體" w:cs="新細明體" w:hint="eastAsia"/>
          <w:color w:val="000000"/>
          <w:spacing w:val="-3"/>
          <w:szCs w:val="24"/>
        </w:rPr>
        <w:t>（</w:t>
      </w:r>
      <w:r>
        <w:rPr>
          <w:rFonts w:ascii="新細明體" w:hAnsi="新細明體" w:cs="Adobe 黑体 Std R"/>
          <w:color w:val="000000"/>
          <w:szCs w:val="24"/>
        </w:rPr>
        <w:t>分</w:t>
      </w:r>
      <w:r w:rsidR="00EA1398">
        <w:rPr>
          <w:rFonts w:ascii="新細明體" w:hAnsi="新細明體" w:cs="新細明體" w:hint="eastAsia"/>
          <w:color w:val="000000"/>
          <w:szCs w:val="24"/>
        </w:rPr>
        <w:t>）</w:t>
      </w:r>
      <w:r>
        <w:rPr>
          <w:rFonts w:ascii="新細明體" w:hAnsi="新細明體" w:cs="Adobe 黑体 Std R"/>
          <w:color w:val="000000"/>
          <w:szCs w:val="24"/>
        </w:rPr>
        <w:t>數，該受罰球隊往後未賽完之場次仍可繼續出</w:t>
      </w:r>
      <w:r>
        <w:rPr>
          <w:rFonts w:ascii="新細明體" w:hAnsi="新細明體" w:cs="Adobe 黑体 Std R"/>
          <w:color w:val="000000"/>
          <w:spacing w:val="1"/>
          <w:szCs w:val="24"/>
        </w:rPr>
        <w:t>賽</w:t>
      </w:r>
      <w:r>
        <w:rPr>
          <w:rFonts w:ascii="新細明體" w:hAnsi="新細明體" w:cs="Adobe 黑体 Std R"/>
          <w:color w:val="000000"/>
          <w:szCs w:val="24"/>
        </w:rPr>
        <w:t>。</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十六、比賽用球</w:t>
      </w:r>
      <w:r>
        <w:rPr>
          <w:rFonts w:ascii="新細明體" w:hAnsi="新細明體" w:cs="Adobe 黑体 Std R"/>
          <w:color w:val="000000"/>
          <w:spacing w:val="50"/>
          <w:szCs w:val="24"/>
        </w:rPr>
        <w:t>：</w:t>
      </w:r>
    </w:p>
    <w:p w:rsidR="00B06E15" w:rsidRDefault="00B06E15" w:rsidP="00B06E15">
      <w:pPr>
        <w:autoSpaceDE w:val="0"/>
        <w:snapToGrid w:val="0"/>
        <w:spacing w:line="440" w:lineRule="exact"/>
        <w:ind w:left="850" w:right="310"/>
        <w:rPr>
          <w:rFonts w:ascii="新細明體" w:hAnsi="新細明體" w:cs="Adobe 黑体 Std R"/>
          <w:color w:val="000000"/>
          <w:position w:val="2"/>
          <w:szCs w:val="24"/>
        </w:rPr>
      </w:pPr>
      <w:r>
        <w:rPr>
          <w:rFonts w:ascii="新細明體" w:hAnsi="新細明體" w:cs="Adobe 黑体 Std R"/>
          <w:color w:val="000000"/>
          <w:szCs w:val="24"/>
        </w:rPr>
        <w:t>大會指定用球</w:t>
      </w:r>
      <w:r w:rsidR="00EA1398">
        <w:rPr>
          <w:rFonts w:ascii="新細明體" w:hAnsi="新細明體" w:cs="新細明體" w:hint="eastAsia"/>
          <w:color w:val="000000"/>
          <w:spacing w:val="2"/>
          <w:szCs w:val="24"/>
        </w:rPr>
        <w:t>（</w:t>
      </w:r>
      <w:r w:rsidR="008413F8">
        <w:rPr>
          <w:rFonts w:ascii="新細明體" w:hAnsi="新細明體" w:cs="新細明體" w:hint="eastAsia"/>
          <w:color w:val="000000"/>
          <w:spacing w:val="-1"/>
          <w:szCs w:val="24"/>
        </w:rPr>
        <w:t>MIKASA</w:t>
      </w:r>
      <w:bookmarkStart w:id="0" w:name="_GoBack"/>
      <w:bookmarkEnd w:id="0"/>
      <w:r w:rsidR="00EA1398">
        <w:rPr>
          <w:rFonts w:ascii="新細明體" w:hAnsi="新細明體" w:cs="新細明體" w:hint="eastAsia"/>
          <w:color w:val="000000"/>
          <w:spacing w:val="-8"/>
          <w:szCs w:val="24"/>
        </w:rPr>
        <w:t>）</w:t>
      </w:r>
      <w:r>
        <w:rPr>
          <w:rFonts w:ascii="新細明體" w:hAnsi="新細明體" w:cs="Adobe 黑体 Std R"/>
          <w:color w:val="000000"/>
          <w:spacing w:val="-14"/>
          <w:szCs w:val="24"/>
        </w:rPr>
        <w:t>，</w:t>
      </w:r>
      <w:r>
        <w:rPr>
          <w:rFonts w:ascii="新細明體" w:hAnsi="新細明體" w:cs="Adobe 黑体 Std R"/>
          <w:color w:val="000000"/>
          <w:szCs w:val="24"/>
        </w:rPr>
        <w:t>五年級組使用三號</w:t>
      </w:r>
      <w:r>
        <w:rPr>
          <w:rFonts w:ascii="新細明體" w:hAnsi="新細明體" w:cs="Adobe 黑体 Std R"/>
          <w:color w:val="000000"/>
          <w:spacing w:val="-5"/>
          <w:szCs w:val="24"/>
        </w:rPr>
        <w:t>彩</w:t>
      </w:r>
      <w:r>
        <w:rPr>
          <w:rFonts w:ascii="新細明體" w:hAnsi="新細明體" w:cs="Adobe 黑体 Std R"/>
          <w:color w:val="000000"/>
          <w:szCs w:val="24"/>
        </w:rPr>
        <w:t>色膠質</w:t>
      </w:r>
      <w:r>
        <w:rPr>
          <w:rFonts w:ascii="新細明體" w:hAnsi="新細明體" w:cs="Adobe 黑体 Std R"/>
          <w:color w:val="000000"/>
          <w:spacing w:val="-9"/>
          <w:szCs w:val="24"/>
        </w:rPr>
        <w:t>球</w:t>
      </w:r>
      <w:r>
        <w:rPr>
          <w:rFonts w:ascii="新細明體" w:hAnsi="新細明體" w:cs="Adobe 黑体 Std R"/>
          <w:color w:val="000000"/>
          <w:spacing w:val="-14"/>
          <w:szCs w:val="24"/>
        </w:rPr>
        <w:t>，</w:t>
      </w:r>
      <w:r>
        <w:rPr>
          <w:rFonts w:ascii="新細明體" w:hAnsi="新細明體" w:cs="Adobe 黑体 Std R"/>
          <w:color w:val="000000"/>
          <w:szCs w:val="24"/>
        </w:rPr>
        <w:t>六年級組使用四號彩色膠</w:t>
      </w:r>
      <w:r>
        <w:rPr>
          <w:rFonts w:ascii="新細明體" w:hAnsi="新細明體" w:cs="Adobe 黑体 Std R"/>
          <w:color w:val="000000"/>
          <w:szCs w:val="24"/>
        </w:rPr>
        <w:lastRenderedPageBreak/>
        <w:t>質</w:t>
      </w:r>
      <w:r>
        <w:rPr>
          <w:rFonts w:ascii="新細明體" w:hAnsi="新細明體" w:cs="Adobe 黑体 Std R"/>
          <w:color w:val="000000"/>
          <w:spacing w:val="-9"/>
          <w:szCs w:val="24"/>
        </w:rPr>
        <w:t>球</w:t>
      </w:r>
      <w:r>
        <w:rPr>
          <w:rFonts w:ascii="新細明體" w:hAnsi="新細明體" w:cs="Adobe 黑体 Std R"/>
          <w:color w:val="000000"/>
          <w:spacing w:val="-14"/>
          <w:szCs w:val="24"/>
        </w:rPr>
        <w:t>，</w:t>
      </w:r>
      <w:r>
        <w:rPr>
          <w:rFonts w:ascii="新細明體" w:hAnsi="新細明體" w:cs="Adobe 黑体 Std R"/>
          <w:color w:val="000000"/>
          <w:spacing w:val="5"/>
          <w:szCs w:val="24"/>
        </w:rPr>
        <w:t>其</w:t>
      </w:r>
      <w:r>
        <w:rPr>
          <w:rFonts w:ascii="新細明體" w:hAnsi="新細明體" w:cs="Adobe 黑体 Std R"/>
          <w:color w:val="000000"/>
          <w:szCs w:val="24"/>
        </w:rPr>
        <w:t>他各組則採用五號皮質彩色</w:t>
      </w:r>
      <w:r>
        <w:rPr>
          <w:rFonts w:ascii="新細明體" w:hAnsi="新細明體" w:cs="Adobe 黑体 Std R"/>
          <w:color w:val="000000"/>
          <w:spacing w:val="1"/>
          <w:szCs w:val="24"/>
        </w:rPr>
        <w:t>球</w:t>
      </w:r>
      <w:r>
        <w:rPr>
          <w:rFonts w:ascii="新細明體" w:hAnsi="新細明體" w:cs="Adobe 黑体 Std R"/>
          <w:color w:val="000000"/>
          <w:szCs w:val="24"/>
        </w:rPr>
        <w:t>。</w:t>
      </w:r>
    </w:p>
    <w:p w:rsidR="00B06E15" w:rsidRDefault="00B06E15" w:rsidP="00B06E15">
      <w:pPr>
        <w:autoSpaceDE w:val="0"/>
        <w:snapToGrid w:val="0"/>
        <w:spacing w:line="440" w:lineRule="exact"/>
        <w:ind w:left="862" w:right="310" w:hanging="720"/>
        <w:rPr>
          <w:rFonts w:ascii="新細明體" w:hAnsi="新細明體" w:cs="Adobe 黑体 Std R"/>
          <w:color w:val="000000"/>
          <w:position w:val="3"/>
          <w:szCs w:val="24"/>
        </w:rPr>
      </w:pPr>
      <w:r>
        <w:rPr>
          <w:rFonts w:ascii="新細明體" w:hAnsi="新細明體" w:cs="Adobe 黑体 Std R"/>
          <w:color w:val="000000"/>
          <w:position w:val="2"/>
          <w:szCs w:val="24"/>
        </w:rPr>
        <w:t>十七</w:t>
      </w:r>
      <w:r w:rsidR="00EA1398">
        <w:rPr>
          <w:rFonts w:ascii="新細明體" w:hAnsi="新細明體" w:cs="Adobe 黑体 Std R" w:hint="eastAsia"/>
          <w:color w:val="000000"/>
          <w:position w:val="2"/>
          <w:szCs w:val="24"/>
        </w:rPr>
        <w:t>、</w:t>
      </w:r>
      <w:r>
        <w:rPr>
          <w:rFonts w:ascii="新細明體" w:hAnsi="新細明體" w:cs="Kozuka Gothic Pro B"/>
          <w:bCs/>
          <w:color w:val="000000"/>
          <w:position w:val="2"/>
          <w:szCs w:val="24"/>
        </w:rPr>
        <w:t>領隊會議</w:t>
      </w:r>
      <w:r>
        <w:rPr>
          <w:rFonts w:ascii="新細明體" w:hAnsi="新細明體" w:cs="新細明體" w:hint="eastAsia"/>
          <w:color w:val="000000"/>
          <w:position w:val="2"/>
          <w:szCs w:val="24"/>
        </w:rPr>
        <w:t>：</w:t>
      </w:r>
      <w:r>
        <w:rPr>
          <w:rFonts w:ascii="新細明體" w:hAnsi="新細明體" w:cs="新細明體"/>
          <w:bCs/>
          <w:color w:val="000000"/>
          <w:position w:val="2"/>
          <w:szCs w:val="24"/>
        </w:rPr>
        <w:t>10</w:t>
      </w:r>
      <w:r w:rsidR="003E1F83">
        <w:rPr>
          <w:rFonts w:ascii="新細明體" w:hAnsi="新細明體" w:cs="新細明體" w:hint="eastAsia"/>
          <w:bCs/>
          <w:color w:val="000000"/>
          <w:position w:val="2"/>
          <w:szCs w:val="24"/>
        </w:rPr>
        <w:t>8</w:t>
      </w:r>
      <w:r>
        <w:rPr>
          <w:rFonts w:ascii="新細明體" w:hAnsi="新細明體" w:cs="Kozuka Gothic Pro B"/>
          <w:bCs/>
          <w:color w:val="000000"/>
          <w:position w:val="2"/>
          <w:szCs w:val="24"/>
        </w:rPr>
        <w:t>年</w:t>
      </w:r>
      <w:r>
        <w:rPr>
          <w:rFonts w:ascii="新細明體" w:hAnsi="新細明體" w:cs="Kozuka Gothic Pro B"/>
          <w:bCs/>
          <w:color w:val="000000"/>
          <w:spacing w:val="19"/>
          <w:position w:val="2"/>
          <w:szCs w:val="24"/>
        </w:rPr>
        <w:t>1</w:t>
      </w:r>
      <w:r w:rsidR="00C17926">
        <w:rPr>
          <w:rFonts w:ascii="新細明體" w:hAnsi="新細明體" w:cs="Kozuka Gothic Pro B" w:hint="eastAsia"/>
          <w:bCs/>
          <w:color w:val="000000"/>
          <w:spacing w:val="19"/>
          <w:position w:val="2"/>
          <w:szCs w:val="24"/>
        </w:rPr>
        <w:t>1</w:t>
      </w:r>
      <w:r>
        <w:rPr>
          <w:rFonts w:ascii="新細明體" w:hAnsi="新細明體" w:cs="Kozuka Gothic Pro B"/>
          <w:bCs/>
          <w:color w:val="000000"/>
          <w:position w:val="2"/>
          <w:szCs w:val="24"/>
        </w:rPr>
        <w:t>月</w:t>
      </w:r>
      <w:r>
        <w:rPr>
          <w:rFonts w:ascii="新細明體" w:hAnsi="新細明體" w:cs="Kozuka Gothic Pro B" w:hint="eastAsia"/>
          <w:bCs/>
          <w:color w:val="000000"/>
          <w:position w:val="2"/>
          <w:szCs w:val="24"/>
        </w:rPr>
        <w:t>1</w:t>
      </w:r>
      <w:r>
        <w:rPr>
          <w:rFonts w:ascii="新細明體" w:hAnsi="新細明體" w:cs="Kozuka Gothic Pro B"/>
          <w:bCs/>
          <w:color w:val="000000"/>
          <w:spacing w:val="5"/>
          <w:w w:val="99"/>
          <w:position w:val="2"/>
          <w:szCs w:val="24"/>
        </w:rPr>
        <w:t>日</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星期</w:t>
      </w:r>
      <w:r>
        <w:rPr>
          <w:rFonts w:ascii="新細明體" w:hAnsi="新細明體" w:cs="Kozuka Gothic Pro B" w:hint="eastAsia"/>
          <w:bCs/>
          <w:color w:val="000000"/>
          <w:w w:val="99"/>
          <w:position w:val="2"/>
          <w:szCs w:val="24"/>
        </w:rPr>
        <w:t>五</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下午</w:t>
      </w:r>
      <w:r w:rsidR="0094556B" w:rsidRPr="0094556B">
        <w:rPr>
          <w:rFonts w:ascii="新細明體" w:hAnsi="新細明體" w:cs="Kozuka Gothic Pro B" w:hint="eastAsia"/>
          <w:bCs/>
          <w:color w:val="0000FF"/>
          <w:w w:val="99"/>
          <w:position w:val="2"/>
          <w:szCs w:val="24"/>
        </w:rPr>
        <w:t>3</w:t>
      </w:r>
      <w:r>
        <w:rPr>
          <w:rFonts w:ascii="新細明體" w:hAnsi="新細明體" w:cs="Kozuka Gothic Pro B"/>
          <w:bCs/>
          <w:color w:val="000000"/>
          <w:w w:val="99"/>
          <w:position w:val="2"/>
          <w:szCs w:val="24"/>
        </w:rPr>
        <w:t>時假</w:t>
      </w:r>
      <w:r>
        <w:rPr>
          <w:rFonts w:ascii="新細明體" w:hAnsi="新細明體" w:cs="Kozuka Gothic Pro B"/>
          <w:b/>
          <w:bCs/>
          <w:color w:val="000000"/>
          <w:w w:val="99"/>
          <w:position w:val="2"/>
          <w:szCs w:val="24"/>
        </w:rPr>
        <w:t>學甲慈濟宮</w:t>
      </w:r>
      <w:r>
        <w:rPr>
          <w:rFonts w:ascii="新細明體" w:hAnsi="新細明體" w:cs="新細明體"/>
          <w:bCs/>
          <w:color w:val="000000"/>
          <w:position w:val="2"/>
          <w:szCs w:val="24"/>
        </w:rPr>
        <w:t>2</w:t>
      </w:r>
      <w:r>
        <w:rPr>
          <w:rFonts w:ascii="新細明體" w:hAnsi="新細明體" w:cs="Kozuka Gothic Pro B"/>
          <w:bCs/>
          <w:color w:val="000000"/>
          <w:position w:val="2"/>
          <w:szCs w:val="24"/>
        </w:rPr>
        <w:t>樓會議室舉</w:t>
      </w:r>
      <w:r>
        <w:rPr>
          <w:rFonts w:ascii="新細明體" w:hAnsi="新細明體" w:cs="Kozuka Gothic Pro B"/>
          <w:bCs/>
          <w:color w:val="000000"/>
          <w:spacing w:val="5"/>
          <w:position w:val="2"/>
          <w:szCs w:val="24"/>
        </w:rPr>
        <w:t>行</w:t>
      </w:r>
      <w:r>
        <w:rPr>
          <w:rFonts w:ascii="新細明體" w:hAnsi="新細明體" w:cs="Adobe 黑体 Std R"/>
          <w:color w:val="000000"/>
          <w:position w:val="2"/>
          <w:szCs w:val="24"/>
        </w:rPr>
        <w:t>，不另通知。</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position w:val="3"/>
          <w:szCs w:val="24"/>
        </w:rPr>
        <w:t>十八</w:t>
      </w:r>
      <w:r w:rsidR="00EA1398">
        <w:rPr>
          <w:rFonts w:ascii="新細明體" w:hAnsi="新細明體" w:cs="Adobe 黑体 Std R" w:hint="eastAsia"/>
          <w:color w:val="000000"/>
          <w:position w:val="3"/>
          <w:szCs w:val="24"/>
        </w:rPr>
        <w:t>、</w:t>
      </w:r>
      <w:r>
        <w:rPr>
          <w:rFonts w:ascii="新細明體" w:hAnsi="新細明體" w:cs="Kozuka Gothic Pro B"/>
          <w:bCs/>
          <w:color w:val="000000"/>
          <w:position w:val="3"/>
          <w:szCs w:val="24"/>
        </w:rPr>
        <w:t>裁判</w:t>
      </w:r>
      <w:r w:rsidRPr="00C17926">
        <w:rPr>
          <w:rFonts w:ascii="新細明體" w:hAnsi="新細明體" w:cs="Kozuka Gothic Pro B"/>
          <w:bCs/>
          <w:color w:val="000000"/>
          <w:position w:val="3"/>
          <w:szCs w:val="24"/>
        </w:rPr>
        <w:t>會議</w:t>
      </w:r>
      <w:r w:rsidRPr="00C17926">
        <w:rPr>
          <w:rFonts w:ascii="新細明體" w:hAnsi="新細明體" w:cs="新細明體" w:hint="eastAsia"/>
          <w:color w:val="000000"/>
          <w:position w:val="2"/>
          <w:szCs w:val="24"/>
        </w:rPr>
        <w:t>：</w:t>
      </w:r>
      <w:r w:rsidRPr="00C17926">
        <w:rPr>
          <w:rFonts w:ascii="新細明體" w:hAnsi="新細明體" w:cs="新細明體"/>
          <w:bCs/>
          <w:color w:val="000000"/>
          <w:position w:val="2"/>
          <w:szCs w:val="24"/>
        </w:rPr>
        <w:t>10</w:t>
      </w:r>
      <w:r w:rsidR="003E1F83" w:rsidRPr="00C17926">
        <w:rPr>
          <w:rFonts w:ascii="新細明體" w:hAnsi="新細明體" w:cs="新細明體" w:hint="eastAsia"/>
          <w:bCs/>
          <w:color w:val="000000"/>
          <w:position w:val="2"/>
          <w:szCs w:val="24"/>
        </w:rPr>
        <w:t>8</w:t>
      </w:r>
      <w:r w:rsidRPr="00C17926">
        <w:rPr>
          <w:rFonts w:ascii="新細明體" w:hAnsi="新細明體" w:cs="Kozuka Gothic Pro B"/>
          <w:bCs/>
          <w:color w:val="000000"/>
          <w:position w:val="2"/>
          <w:szCs w:val="24"/>
        </w:rPr>
        <w:t>年</w:t>
      </w:r>
      <w:r w:rsidRPr="00C17926">
        <w:rPr>
          <w:rFonts w:ascii="新細明體" w:hAnsi="新細明體" w:cs="Kozuka Gothic Pro B"/>
          <w:bCs/>
          <w:color w:val="000000"/>
          <w:spacing w:val="19"/>
          <w:position w:val="2"/>
          <w:szCs w:val="24"/>
        </w:rPr>
        <w:t>1</w:t>
      </w:r>
      <w:r w:rsidR="003E1F83" w:rsidRPr="00C17926">
        <w:rPr>
          <w:rFonts w:ascii="新細明體" w:hAnsi="新細明體" w:cs="Kozuka Gothic Pro B" w:hint="eastAsia"/>
          <w:bCs/>
          <w:color w:val="000000"/>
          <w:spacing w:val="19"/>
          <w:position w:val="2"/>
          <w:szCs w:val="24"/>
        </w:rPr>
        <w:t>1</w:t>
      </w:r>
      <w:r w:rsidRPr="00C17926">
        <w:rPr>
          <w:rFonts w:ascii="新細明體" w:hAnsi="新細明體" w:cs="Kozuka Gothic Pro B"/>
          <w:bCs/>
          <w:color w:val="000000"/>
          <w:position w:val="2"/>
          <w:szCs w:val="24"/>
        </w:rPr>
        <w:t>月</w:t>
      </w:r>
      <w:r w:rsidRPr="00C17926">
        <w:rPr>
          <w:rFonts w:ascii="新細明體" w:hAnsi="新細明體" w:cs="Kozuka Gothic Pro B" w:hint="eastAsia"/>
          <w:bCs/>
          <w:color w:val="000000"/>
          <w:position w:val="2"/>
          <w:szCs w:val="24"/>
        </w:rPr>
        <w:t>1</w:t>
      </w:r>
      <w:r w:rsidRPr="00C17926">
        <w:rPr>
          <w:rFonts w:ascii="新細明體" w:hAnsi="新細明體" w:cs="Kozuka Gothic Pro B"/>
          <w:bCs/>
          <w:color w:val="000000"/>
          <w:spacing w:val="5"/>
          <w:w w:val="99"/>
          <w:position w:val="2"/>
          <w:szCs w:val="24"/>
        </w:rPr>
        <w:t>日</w:t>
      </w:r>
      <w:r w:rsidRPr="00C17926">
        <w:rPr>
          <w:rFonts w:ascii="新細明體" w:hAnsi="新細明體" w:cs="新細明體"/>
          <w:bCs/>
          <w:color w:val="000000"/>
          <w:spacing w:val="-3"/>
          <w:w w:val="99"/>
          <w:position w:val="2"/>
          <w:szCs w:val="24"/>
        </w:rPr>
        <w:t>(</w:t>
      </w:r>
      <w:r w:rsidRPr="00C17926">
        <w:rPr>
          <w:rFonts w:ascii="新細明體" w:hAnsi="新細明體" w:cs="Kozuka Gothic Pro B"/>
          <w:bCs/>
          <w:color w:val="000000"/>
          <w:w w:val="99"/>
          <w:position w:val="2"/>
          <w:szCs w:val="24"/>
        </w:rPr>
        <w:t>星期</w:t>
      </w:r>
      <w:r w:rsidRPr="00C17926">
        <w:rPr>
          <w:rFonts w:ascii="新細明體" w:hAnsi="新細明體" w:cs="Kozuka Gothic Pro B" w:hint="eastAsia"/>
          <w:bCs/>
          <w:color w:val="000000"/>
          <w:w w:val="99"/>
          <w:position w:val="2"/>
          <w:szCs w:val="24"/>
        </w:rPr>
        <w:t>五</w:t>
      </w:r>
      <w:r w:rsidRPr="00C17926">
        <w:rPr>
          <w:rFonts w:ascii="新細明體" w:hAnsi="新細明體" w:cs="新細明體"/>
          <w:bCs/>
          <w:color w:val="000000"/>
          <w:spacing w:val="-3"/>
          <w:w w:val="99"/>
          <w:position w:val="2"/>
          <w:szCs w:val="24"/>
        </w:rPr>
        <w:t>)</w:t>
      </w:r>
      <w:r w:rsidRPr="00C17926">
        <w:rPr>
          <w:rFonts w:ascii="新細明體" w:hAnsi="新細明體" w:cs="Kozuka Gothic Pro B"/>
          <w:bCs/>
          <w:color w:val="000000"/>
          <w:w w:val="99"/>
          <w:position w:val="2"/>
          <w:szCs w:val="24"/>
        </w:rPr>
        <w:t>下午</w:t>
      </w:r>
      <w:r w:rsidR="0094556B">
        <w:rPr>
          <w:rFonts w:ascii="新細明體" w:hAnsi="新細明體" w:cs="Kozuka Gothic Pro B" w:hint="eastAsia"/>
          <w:bCs/>
          <w:color w:val="FF0000"/>
          <w:w w:val="99"/>
          <w:position w:val="2"/>
          <w:szCs w:val="24"/>
        </w:rPr>
        <w:t>4</w:t>
      </w:r>
      <w:r w:rsidRPr="0094556B">
        <w:rPr>
          <w:rFonts w:ascii="新細明體" w:hAnsi="新細明體" w:cs="Kozuka Gothic Pro B"/>
          <w:bCs/>
          <w:color w:val="FF0000"/>
          <w:w w:val="99"/>
          <w:position w:val="2"/>
          <w:szCs w:val="24"/>
        </w:rPr>
        <w:t>時</w:t>
      </w:r>
      <w:r w:rsidR="0094556B">
        <w:rPr>
          <w:rFonts w:ascii="新細明體" w:hAnsi="新細明體" w:cs="Kozuka Gothic Pro B" w:hint="eastAsia"/>
          <w:bCs/>
          <w:color w:val="FF0000"/>
          <w:w w:val="99"/>
          <w:position w:val="2"/>
          <w:szCs w:val="24"/>
        </w:rPr>
        <w:t>30</w:t>
      </w:r>
      <w:r w:rsidR="0094556B" w:rsidRPr="0094556B">
        <w:rPr>
          <w:rFonts w:ascii="新細明體" w:hAnsi="新細明體" w:cs="Kozuka Gothic Pro B" w:hint="eastAsia"/>
          <w:bCs/>
          <w:color w:val="FF0000"/>
          <w:w w:val="99"/>
          <w:position w:val="2"/>
          <w:szCs w:val="24"/>
        </w:rPr>
        <w:t>分</w:t>
      </w:r>
      <w:r w:rsidRPr="00C17926">
        <w:rPr>
          <w:rFonts w:ascii="新細明體" w:hAnsi="新細明體" w:cs="Kozuka Gothic Pro B"/>
          <w:bCs/>
          <w:color w:val="000000"/>
          <w:w w:val="99"/>
          <w:position w:val="2"/>
          <w:szCs w:val="24"/>
        </w:rPr>
        <w:t>在學</w:t>
      </w:r>
      <w:r>
        <w:rPr>
          <w:rFonts w:ascii="新細明體" w:hAnsi="新細明體" w:cs="Kozuka Gothic Pro B"/>
          <w:bCs/>
          <w:color w:val="000000"/>
          <w:w w:val="99"/>
          <w:position w:val="2"/>
          <w:szCs w:val="24"/>
        </w:rPr>
        <w:t>甲慈濟宮</w:t>
      </w:r>
      <w:r>
        <w:rPr>
          <w:rFonts w:ascii="新細明體" w:hAnsi="新細明體" w:cs="新細明體"/>
          <w:bCs/>
          <w:color w:val="000000"/>
          <w:position w:val="2"/>
          <w:szCs w:val="24"/>
        </w:rPr>
        <w:t>2</w:t>
      </w:r>
      <w:r>
        <w:rPr>
          <w:rFonts w:ascii="新細明體" w:hAnsi="新細明體" w:cs="Kozuka Gothic Pro B"/>
          <w:bCs/>
          <w:color w:val="000000"/>
          <w:position w:val="2"/>
          <w:szCs w:val="24"/>
        </w:rPr>
        <w:t>樓會議室舉</w:t>
      </w:r>
      <w:r>
        <w:rPr>
          <w:rFonts w:ascii="新細明體" w:hAnsi="新細明體" w:cs="Kozuka Gothic Pro B"/>
          <w:bCs/>
          <w:color w:val="000000"/>
          <w:spacing w:val="5"/>
          <w:position w:val="2"/>
          <w:szCs w:val="24"/>
        </w:rPr>
        <w:t>行</w:t>
      </w:r>
      <w:r>
        <w:rPr>
          <w:rFonts w:ascii="新細明體" w:hAnsi="新細明體" w:cs="Adobe 黑体 Std R"/>
          <w:color w:val="000000"/>
          <w:position w:val="2"/>
          <w:szCs w:val="24"/>
        </w:rPr>
        <w:t>。</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十九、獎勵:</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(一)、</w:t>
      </w:r>
      <w:r>
        <w:rPr>
          <w:rFonts w:ascii="Arial" w:eastAsia="細明體" w:hAnsi="Arial" w:cs="Arial"/>
          <w:bCs/>
          <w:color w:val="000000"/>
        </w:rPr>
        <w:t>各組報名球隊達</w:t>
      </w:r>
      <w:r>
        <w:rPr>
          <w:rFonts w:ascii="Arial" w:eastAsia="細明體" w:hAnsi="Arial" w:cs="Arial"/>
          <w:bCs/>
          <w:color w:val="000000"/>
        </w:rPr>
        <w:t>15</w:t>
      </w:r>
      <w:r>
        <w:rPr>
          <w:rFonts w:ascii="Arial" w:eastAsia="細明體" w:hAnsi="Arial" w:cs="Arial"/>
          <w:bCs/>
          <w:color w:val="000000"/>
        </w:rPr>
        <w:t>隊以上錄取</w:t>
      </w:r>
      <w:r>
        <w:rPr>
          <w:rFonts w:ascii="Arial" w:eastAsia="細明體" w:hAnsi="Arial" w:cs="Arial"/>
          <w:bCs/>
          <w:color w:val="000000"/>
        </w:rPr>
        <w:t>6</w:t>
      </w:r>
      <w:r>
        <w:rPr>
          <w:rFonts w:ascii="Arial" w:eastAsia="細明體" w:hAnsi="Arial" w:cs="Arial"/>
          <w:bCs/>
          <w:color w:val="000000"/>
        </w:rPr>
        <w:t>名、</w:t>
      </w:r>
      <w:r>
        <w:rPr>
          <w:rFonts w:ascii="Arial" w:eastAsia="細明體" w:hAnsi="Arial" w:cs="Arial"/>
          <w:bCs/>
          <w:color w:val="000000"/>
        </w:rPr>
        <w:t>6</w:t>
      </w:r>
      <w:r>
        <w:rPr>
          <w:rFonts w:ascii="Arial" w:eastAsia="細明體" w:hAnsi="Arial" w:cs="Arial"/>
          <w:bCs/>
          <w:color w:val="000000"/>
        </w:rPr>
        <w:t>～</w:t>
      </w:r>
      <w:r>
        <w:rPr>
          <w:rFonts w:ascii="Arial" w:eastAsia="細明體" w:hAnsi="Arial" w:cs="Arial"/>
          <w:bCs/>
          <w:color w:val="000000"/>
        </w:rPr>
        <w:t>14</w:t>
      </w:r>
      <w:r>
        <w:rPr>
          <w:rFonts w:ascii="Arial" w:eastAsia="細明體" w:hAnsi="Arial" w:cs="Arial"/>
          <w:bCs/>
          <w:color w:val="000000"/>
        </w:rPr>
        <w:t>隊取前</w:t>
      </w:r>
      <w:r>
        <w:rPr>
          <w:rFonts w:ascii="Arial" w:eastAsia="細明體" w:hAnsi="Arial" w:cs="Arial"/>
          <w:bCs/>
          <w:color w:val="000000"/>
        </w:rPr>
        <w:t>4</w:t>
      </w:r>
      <w:r>
        <w:rPr>
          <w:rFonts w:ascii="Arial" w:eastAsia="細明體" w:hAnsi="Arial" w:cs="Arial"/>
          <w:bCs/>
          <w:color w:val="000000"/>
        </w:rPr>
        <w:t>名、</w:t>
      </w:r>
      <w:r>
        <w:rPr>
          <w:rFonts w:ascii="Arial" w:eastAsia="細明體" w:hAnsi="Arial" w:cs="Arial"/>
          <w:bCs/>
          <w:color w:val="000000"/>
        </w:rPr>
        <w:t>5</w:t>
      </w:r>
      <w:r>
        <w:rPr>
          <w:rFonts w:ascii="Arial" w:eastAsia="細明體" w:hAnsi="Arial" w:cs="Arial"/>
          <w:bCs/>
          <w:color w:val="000000"/>
        </w:rPr>
        <w:t>隊取</w:t>
      </w:r>
      <w:r>
        <w:rPr>
          <w:rFonts w:ascii="Arial" w:eastAsia="細明體" w:hAnsi="Arial" w:cs="Arial"/>
          <w:bCs/>
          <w:color w:val="000000"/>
        </w:rPr>
        <w:t>3</w:t>
      </w:r>
      <w:r>
        <w:rPr>
          <w:rFonts w:ascii="Arial" w:eastAsia="細明體" w:hAnsi="Arial" w:cs="Arial"/>
          <w:bCs/>
          <w:color w:val="000000"/>
        </w:rPr>
        <w:t>名</w:t>
      </w:r>
      <w:r>
        <w:rPr>
          <w:rFonts w:ascii="新細明體" w:hAnsi="新細明體" w:cs="Adobe 黑体 Std R"/>
          <w:color w:val="000000"/>
          <w:szCs w:val="24"/>
        </w:rPr>
        <w:t>，4隊取2名，各頒發獎盃，球員發給個人獎狀，各組冠軍隊教練頒發教練獎盃，國小、國中甲組、高中甲組球隊排名賽至</w:t>
      </w:r>
      <w:r>
        <w:rPr>
          <w:rFonts w:ascii="新細明體" w:hAnsi="新細明體" w:cs="Adobe 黑体 Std R" w:hint="eastAsia"/>
          <w:color w:val="000000"/>
          <w:szCs w:val="24"/>
        </w:rPr>
        <w:t>前</w:t>
      </w:r>
      <w:r>
        <w:rPr>
          <w:rFonts w:ascii="新細明體" w:hAnsi="新細明體" w:cs="Adobe 黑体 Std R"/>
          <w:color w:val="000000"/>
          <w:szCs w:val="24"/>
        </w:rPr>
        <w:t>8名。</w:t>
      </w:r>
    </w:p>
    <w:p w:rsidR="00B06E15" w:rsidRDefault="00B06E15" w:rsidP="00B06E15">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(二)、高中、國中甲組前八名球隊得依參加莒光盃資格賽積分辦法計算積分，累積分數前十二名之球隊始能取得參加莒光盃資格。</w:t>
      </w:r>
    </w:p>
    <w:p w:rsidR="00B06E15" w:rsidRDefault="00B06E15" w:rsidP="00B06E15">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(三)、國小五、六年級前八名球隊，得依參加中華盃資格賽積分辦法計算積分，累計分數前十</w:t>
      </w:r>
      <w:r w:rsidR="00EA1398">
        <w:rPr>
          <w:rFonts w:ascii="新細明體" w:hAnsi="新細明體" w:cs="Adobe 黑体 Std R" w:hint="eastAsia"/>
          <w:color w:val="000000"/>
          <w:szCs w:val="24"/>
        </w:rPr>
        <w:t>五</w:t>
      </w:r>
      <w:r>
        <w:rPr>
          <w:rFonts w:ascii="新細明體" w:hAnsi="新細明體" w:cs="Adobe 黑体 Std R"/>
          <w:color w:val="000000"/>
          <w:szCs w:val="24"/>
        </w:rPr>
        <w:t>名之球隊始能取得參加中華盃資格。</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(四)、協助辦理本活動之工作、裁判人員依「臺南市立高級中等以下學校教職員獎懲案件作業規定」辦理敘獎。</w:t>
      </w:r>
    </w:p>
    <w:p w:rsidR="00B06E15" w:rsidRDefault="00B06E15" w:rsidP="00B06E15">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二十、申訴</w:t>
      </w:r>
      <w:r>
        <w:rPr>
          <w:rFonts w:ascii="新細明體" w:hAnsi="新細明體" w:cs="新細明體"/>
          <w:color w:val="000000"/>
          <w:szCs w:val="24"/>
        </w:rPr>
        <w:t>：</w:t>
      </w:r>
    </w:p>
    <w:p w:rsidR="00B06E15" w:rsidRDefault="00B06E15" w:rsidP="00B06E15">
      <w:pPr>
        <w:autoSpaceDE w:val="0"/>
        <w:snapToGrid w:val="0"/>
        <w:spacing w:line="440" w:lineRule="exact"/>
        <w:ind w:left="849" w:right="310" w:hanging="566"/>
        <w:rPr>
          <w:rFonts w:ascii="新細明體" w:hAnsi="新細明體" w:cs="新細明體"/>
          <w:color w:val="000000"/>
          <w:spacing w:val="2"/>
          <w:szCs w:val="24"/>
        </w:rPr>
      </w:pPr>
      <w:r>
        <w:rPr>
          <w:rFonts w:ascii="新細明體" w:hAnsi="新細明體" w:cs="新細明體"/>
          <w:color w:val="000000"/>
          <w:spacing w:val="2"/>
          <w:szCs w:val="24"/>
        </w:rPr>
        <w:t>(</w:t>
      </w:r>
      <w:r>
        <w:rPr>
          <w:rFonts w:ascii="新細明體" w:hAnsi="新細明體" w:cs="Adobe 黑体 Std R"/>
          <w:color w:val="000000"/>
          <w:szCs w:val="24"/>
        </w:rPr>
        <w:t>一</w:t>
      </w:r>
      <w:r>
        <w:rPr>
          <w:rFonts w:ascii="新細明體" w:hAnsi="新細明體" w:cs="新細明體"/>
          <w:color w:val="000000"/>
          <w:spacing w:val="2"/>
          <w:szCs w:val="24"/>
        </w:rPr>
        <w:t>)</w:t>
      </w:r>
      <w:r>
        <w:rPr>
          <w:rFonts w:ascii="新細明體" w:hAnsi="新細明體" w:cs="Adobe 黑体 Std R"/>
          <w:color w:val="000000"/>
          <w:szCs w:val="24"/>
        </w:rPr>
        <w:t>、所有比賽爭議，規則未有明文規定者</w:t>
      </w:r>
      <w:r>
        <w:rPr>
          <w:rFonts w:ascii="新細明體" w:hAnsi="新細明體" w:cs="Adobe 黑体 Std R"/>
          <w:color w:val="000000"/>
          <w:spacing w:val="-5"/>
          <w:szCs w:val="24"/>
        </w:rPr>
        <w:t>，</w:t>
      </w:r>
      <w:r>
        <w:rPr>
          <w:rFonts w:ascii="新細明體" w:hAnsi="新細明體" w:cs="Adobe 黑体 Std R"/>
          <w:color w:val="000000"/>
          <w:szCs w:val="24"/>
        </w:rPr>
        <w:t>以裁判之判決為終決，不得提出異議。</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、若需查驗證件應於比賽開賽前提</w:t>
      </w:r>
      <w:r>
        <w:rPr>
          <w:rFonts w:ascii="新細明體" w:hAnsi="新細明體" w:cs="Adobe 黑体 Std R"/>
          <w:color w:val="000000"/>
          <w:spacing w:val="1"/>
          <w:szCs w:val="24"/>
        </w:rPr>
        <w:t>出</w:t>
      </w:r>
      <w:r>
        <w:rPr>
          <w:rFonts w:ascii="新細明體" w:hAnsi="新細明體" w:cs="Adobe 黑体 Std R"/>
          <w:color w:val="000000"/>
          <w:szCs w:val="24"/>
        </w:rPr>
        <w:t>，</w:t>
      </w:r>
      <w:r>
        <w:rPr>
          <w:rFonts w:ascii="新細明體" w:hAnsi="新細明體" w:cs="Adobe 黑体 Std R"/>
          <w:color w:val="000000"/>
          <w:spacing w:val="-5"/>
          <w:szCs w:val="24"/>
        </w:rPr>
        <w:t>另</w:t>
      </w:r>
      <w:r>
        <w:rPr>
          <w:rFonts w:ascii="新細明體" w:hAnsi="新細明體" w:cs="Adobe 黑体 Std R"/>
          <w:color w:val="000000"/>
          <w:szCs w:val="24"/>
        </w:rPr>
        <w:t>對球員資格之抗議需在該場比賽結束前提</w:t>
      </w:r>
      <w:r>
        <w:rPr>
          <w:rFonts w:ascii="新細明體" w:hAnsi="新細明體" w:cs="Adobe 黑体 Std R"/>
          <w:color w:val="000000"/>
          <w:spacing w:val="1"/>
          <w:szCs w:val="24"/>
        </w:rPr>
        <w:t>出</w:t>
      </w:r>
      <w:r>
        <w:rPr>
          <w:rFonts w:ascii="新細明體" w:hAnsi="新細明體" w:cs="Adobe 黑体 Std R"/>
          <w:color w:val="000000"/>
          <w:szCs w:val="24"/>
        </w:rPr>
        <w:t>，否則不予受理。</w:t>
      </w:r>
    </w:p>
    <w:p w:rsidR="00B06E15" w:rsidRDefault="00B06E15" w:rsidP="00B06E15">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(三)、合法之抗議應由各球隊領隊提書面簽名蓋章之抗議書、並繳交保證金5,000元，於該場比賽完畢30分鐘內提出，如審判委員會認為抗議無效時，沒收保證金不得異議；如抗議成功則退還保證金。</w:t>
      </w:r>
    </w:p>
    <w:p w:rsidR="00B06E15" w:rsidRDefault="00B06E15" w:rsidP="00B06E15">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四)、若有違反各組報名資格規定、冒名頂替、違反運動精神與道德，經查屬實者，除沒收該球員及所屬球隊本屆所有比賽權利外，所有與該隊比賽之積分亦不予計算，失責之教練將陳報所屬上級有關單位議處；但申訴以前賽完之比賽不予重賽。</w:t>
      </w:r>
    </w:p>
    <w:p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(五)、比賽進行中除比賽隊長外，</w:t>
      </w:r>
      <w:r w:rsidR="00EA1398">
        <w:rPr>
          <w:rFonts w:ascii="新細明體" w:hAnsi="新細明體" w:cs="Adobe 黑体 Std R" w:hint="eastAsia"/>
          <w:color w:val="000000"/>
          <w:szCs w:val="24"/>
        </w:rPr>
        <w:t>其他</w:t>
      </w:r>
      <w:r>
        <w:rPr>
          <w:rFonts w:ascii="新細明體" w:hAnsi="新細明體" w:cs="Adobe 黑体 Std R"/>
          <w:color w:val="000000"/>
          <w:szCs w:val="24"/>
        </w:rPr>
        <w:t>職、隊員不得提出質詢，惟學童組教練得代表隊長提出質詢。</w:t>
      </w:r>
    </w:p>
    <w:p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(六)、凡經報名完成而未出賽單位，</w:t>
      </w:r>
      <w:r>
        <w:rPr>
          <w:rFonts w:ascii="新細明體" w:hAnsi="新細明體" w:cs="Adobe 黑体 Std R" w:hint="eastAsia"/>
          <w:color w:val="000000"/>
          <w:szCs w:val="24"/>
        </w:rPr>
        <w:t>二</w:t>
      </w:r>
      <w:r>
        <w:rPr>
          <w:rFonts w:ascii="新細明體" w:hAnsi="新細明體" w:cs="Adobe 黑体 Std R"/>
          <w:color w:val="000000"/>
          <w:szCs w:val="24"/>
        </w:rPr>
        <w:t>年內不再接受報名。</w:t>
      </w:r>
    </w:p>
    <w:p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二十一、附則</w:t>
      </w:r>
      <w:r>
        <w:rPr>
          <w:rFonts w:ascii="新細明體" w:hAnsi="新細明體" w:cs="新細明體"/>
          <w:color w:val="000000"/>
          <w:szCs w:val="24"/>
        </w:rPr>
        <w:t>:</w:t>
      </w:r>
    </w:p>
    <w:p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(一)、</w:t>
      </w:r>
      <w:r>
        <w:rPr>
          <w:rFonts w:ascii="新細明體" w:hAnsi="新細明體" w:cs="Adobe 黑体 Std R"/>
          <w:b/>
          <w:color w:val="000000"/>
          <w:szCs w:val="24"/>
        </w:rPr>
        <w:t>開幕典禮</w:t>
      </w:r>
      <w:r w:rsidR="003E1F83">
        <w:rPr>
          <w:rFonts w:ascii="新細明體" w:hAnsi="新細明體" w:cs="Adobe 黑体 Std R" w:hint="eastAsia"/>
          <w:b/>
          <w:color w:val="000000"/>
          <w:szCs w:val="24"/>
        </w:rPr>
        <w:t>：</w:t>
      </w:r>
      <w:r w:rsidR="003E1F83" w:rsidRPr="00C17926">
        <w:rPr>
          <w:rFonts w:ascii="新細明體" w:hAnsi="新細明體" w:cs="Adobe 黑体 Std R" w:hint="eastAsia"/>
          <w:b/>
          <w:color w:val="000000"/>
          <w:szCs w:val="24"/>
        </w:rPr>
        <w:t>11</w:t>
      </w:r>
      <w:r w:rsidRPr="00C17926">
        <w:rPr>
          <w:rFonts w:ascii="新細明體" w:hAnsi="新細明體" w:cs="Adobe 黑体 Std R"/>
          <w:b/>
          <w:color w:val="000000"/>
          <w:szCs w:val="24"/>
        </w:rPr>
        <w:t>月</w:t>
      </w:r>
      <w:r w:rsidR="003E1F83" w:rsidRPr="00C17926">
        <w:rPr>
          <w:rFonts w:ascii="新細明體" w:hAnsi="新細明體" w:cs="Adobe 黑体 Std R" w:hint="eastAsia"/>
          <w:b/>
          <w:color w:val="000000"/>
          <w:szCs w:val="24"/>
        </w:rPr>
        <w:t>2</w:t>
      </w:r>
      <w:r w:rsidRPr="00C17926">
        <w:rPr>
          <w:rFonts w:ascii="新細明體" w:hAnsi="新細明體" w:cs="Adobe 黑体 Std R"/>
          <w:b/>
          <w:color w:val="000000"/>
          <w:szCs w:val="24"/>
        </w:rPr>
        <w:t>日上午</w:t>
      </w:r>
      <w:r w:rsidR="00F51193" w:rsidRPr="00F51193">
        <w:rPr>
          <w:rFonts w:ascii="新細明體" w:hAnsi="新細明體" w:cs="Adobe 黑体 Std R" w:hint="eastAsia"/>
          <w:b/>
          <w:color w:val="FF0000"/>
          <w:szCs w:val="24"/>
        </w:rPr>
        <w:t>9</w:t>
      </w:r>
      <w:r w:rsidRPr="00F51193">
        <w:rPr>
          <w:rFonts w:ascii="新細明體" w:hAnsi="新細明體" w:cs="Adobe 黑体 Std R"/>
          <w:b/>
          <w:color w:val="FF0000"/>
          <w:szCs w:val="24"/>
        </w:rPr>
        <w:t>時</w:t>
      </w:r>
      <w:r w:rsidR="00F51193" w:rsidRPr="00F51193">
        <w:rPr>
          <w:rFonts w:ascii="新細明體" w:hAnsi="新細明體" w:cs="Adobe 黑体 Std R" w:hint="eastAsia"/>
          <w:b/>
          <w:color w:val="FF0000"/>
          <w:szCs w:val="24"/>
        </w:rPr>
        <w:t>00</w:t>
      </w:r>
      <w:r w:rsidRPr="00F51193">
        <w:rPr>
          <w:rFonts w:ascii="新細明體" w:hAnsi="新細明體" w:cs="Adobe 黑体 Std R"/>
          <w:b/>
          <w:color w:val="FF0000"/>
          <w:szCs w:val="24"/>
        </w:rPr>
        <w:t>分</w:t>
      </w:r>
      <w:r>
        <w:rPr>
          <w:rFonts w:ascii="新細明體" w:hAnsi="新細明體" w:cs="Adobe 黑体 Std R"/>
          <w:b/>
          <w:color w:val="000000"/>
          <w:szCs w:val="24"/>
        </w:rPr>
        <w:t>，</w:t>
      </w:r>
      <w:r w:rsidRPr="00E742BD">
        <w:rPr>
          <w:rFonts w:ascii="新細明體" w:hAnsi="新細明體" w:cs="Adobe 黑体 Std R"/>
          <w:b/>
          <w:kern w:val="24"/>
          <w:szCs w:val="24"/>
        </w:rPr>
        <w:t>假東陽國小學生活動中心</w:t>
      </w:r>
      <w:r>
        <w:rPr>
          <w:rFonts w:ascii="新細明體" w:hAnsi="新細明體" w:cs="Adobe 黑体 Std R"/>
          <w:color w:val="000000"/>
          <w:szCs w:val="24"/>
        </w:rPr>
        <w:t>舉行</w:t>
      </w:r>
      <w:r>
        <w:rPr>
          <w:rFonts w:ascii="新細明體" w:hAnsi="新細明體" w:cs="Adobe 黑体 Std R" w:hint="eastAsia"/>
          <w:color w:val="000000"/>
          <w:szCs w:val="24"/>
        </w:rPr>
        <w:t>，</w:t>
      </w:r>
      <w:r>
        <w:rPr>
          <w:rFonts w:ascii="新細明體" w:hAnsi="新細明體" w:cs="Adobe 黑体 Std R"/>
          <w:color w:val="000000"/>
          <w:szCs w:val="24"/>
        </w:rPr>
        <w:t>請各球隊務必參加。</w:t>
      </w:r>
    </w:p>
    <w:p w:rsidR="00B06E15" w:rsidRDefault="00B06E15" w:rsidP="003E1F83">
      <w:pPr>
        <w:autoSpaceDE w:val="0"/>
        <w:snapToGrid w:val="0"/>
        <w:spacing w:line="440" w:lineRule="exact"/>
        <w:ind w:left="851" w:right="310" w:hanging="567"/>
        <w:rPr>
          <w:rFonts w:ascii="新細明體" w:hAnsi="新細明體" w:cs="Adobe 黑体 Std R"/>
          <w:color w:val="000000"/>
          <w:szCs w:val="24"/>
        </w:rPr>
      </w:pPr>
      <w:r>
        <w:rPr>
          <w:rFonts w:ascii="新細明體" w:hAnsi="新細明體" w:cs="Adobe 黑体 Std R"/>
          <w:color w:val="000000"/>
          <w:szCs w:val="24"/>
        </w:rPr>
        <w:t>(二)、</w:t>
      </w:r>
      <w:r w:rsidRPr="003E1F83">
        <w:rPr>
          <w:rFonts w:ascii="新細明體" w:hAnsi="新細明體" w:cs="Adobe 黑体 Std R"/>
          <w:color w:val="000000"/>
          <w:szCs w:val="24"/>
        </w:rPr>
        <w:t>凡參加社會男女組之運動員在出場比賽期間應帶國民身分證或附有照片之健保卡正本；大專、高中、國中組球員應帶學生證及身分證或附有照片之健保卡正本；國小學生需帶</w:t>
      </w:r>
      <w:r w:rsidRPr="003E1F83">
        <w:rPr>
          <w:rFonts w:ascii="新細明體" w:hAnsi="新細明體" w:cs="Adobe 黑体 Std R" w:hint="eastAsia"/>
          <w:color w:val="000000"/>
          <w:szCs w:val="24"/>
        </w:rPr>
        <w:t>數位學生證或</w:t>
      </w:r>
      <w:r w:rsidRPr="003E1F83">
        <w:rPr>
          <w:rFonts w:ascii="新細明體" w:hAnsi="新細明體" w:cs="Adobe 黑体 Std R"/>
          <w:color w:val="000000"/>
          <w:szCs w:val="24"/>
        </w:rPr>
        <w:t>貼有相片之在學證明書（須蓋關防、相片騎縫加蓋校長職官章）</w:t>
      </w:r>
      <w:r w:rsidRPr="003E1F83">
        <w:rPr>
          <w:rFonts w:ascii="新細明體" w:hAnsi="新細明體" w:cs="Adobe 黑体 Std R"/>
          <w:color w:val="000000"/>
          <w:szCs w:val="24"/>
        </w:rPr>
        <w:lastRenderedPageBreak/>
        <w:t>及身分證或健保卡，以備查驗，各項證件均需以正本為憑。</w:t>
      </w:r>
    </w:p>
    <w:p w:rsidR="00B06E15" w:rsidRPr="00A1160A" w:rsidRDefault="00B06E15" w:rsidP="003E1F83">
      <w:pPr>
        <w:pStyle w:val="Standard"/>
        <w:widowControl/>
        <w:tabs>
          <w:tab w:val="left" w:pos="1983"/>
        </w:tabs>
        <w:spacing w:line="440" w:lineRule="exact"/>
        <w:ind w:left="851" w:hanging="567"/>
        <w:rPr>
          <w:rFonts w:ascii="新細明體" w:hAnsi="新細明體"/>
          <w:color w:val="000000"/>
          <w:kern w:val="0"/>
          <w:szCs w:val="24"/>
        </w:rPr>
      </w:pPr>
      <w:r>
        <w:rPr>
          <w:rFonts w:ascii="新細明體" w:hAnsi="新細明體" w:cs="Adobe 黑体 Std R"/>
          <w:color w:val="000000"/>
          <w:kern w:val="1"/>
          <w:szCs w:val="24"/>
        </w:rPr>
        <w:t>(三)、</w:t>
      </w:r>
      <w:r w:rsidRPr="003E1F83">
        <w:rPr>
          <w:rFonts w:ascii="新細明體" w:hAnsi="新細明體" w:cs="Adobe 黑体 Std R" w:hint="eastAsia"/>
          <w:color w:val="000000"/>
          <w:kern w:val="1"/>
          <w:szCs w:val="24"/>
        </w:rPr>
        <w:t>球隊比賽服裝及襪子之式樣、顏色應整齊劃一，球衣胸前、背後均應有明顯號碼</w:t>
      </w:r>
      <w:r w:rsidR="00EA1398">
        <w:rPr>
          <w:rFonts w:ascii="新細明體" w:hAnsi="新細明體" w:cs="Adobe 黑体 Std R" w:hint="eastAsia"/>
          <w:color w:val="000000"/>
          <w:kern w:val="1"/>
          <w:szCs w:val="24"/>
        </w:rPr>
        <w:t>（</w:t>
      </w:r>
      <w:r w:rsidRPr="003E1F83">
        <w:rPr>
          <w:rFonts w:ascii="新細明體" w:hAnsi="新細明體" w:cs="Adobe 黑体 Std R"/>
          <w:color w:val="000000"/>
          <w:kern w:val="1"/>
          <w:szCs w:val="24"/>
        </w:rPr>
        <w:t>1~20</w:t>
      </w:r>
      <w:r w:rsidRPr="003E1F83">
        <w:rPr>
          <w:rFonts w:ascii="新細明體" w:hAnsi="新細明體" w:cs="Adobe 黑体 Std R" w:hint="eastAsia"/>
          <w:color w:val="000000"/>
          <w:kern w:val="1"/>
          <w:szCs w:val="24"/>
        </w:rPr>
        <w:t>號</w:t>
      </w:r>
      <w:r w:rsidR="00EA1398">
        <w:rPr>
          <w:rFonts w:ascii="新細明體" w:hAnsi="新細明體" w:cs="Adobe 黑体 Std R" w:hint="eastAsia"/>
          <w:color w:val="000000"/>
          <w:kern w:val="1"/>
          <w:szCs w:val="24"/>
        </w:rPr>
        <w:t>）</w:t>
      </w:r>
      <w:r w:rsidRPr="003E1F83">
        <w:rPr>
          <w:rFonts w:ascii="新細明體" w:hAnsi="新細明體" w:cs="Adobe 黑体 Std R" w:hint="eastAsia"/>
          <w:color w:val="000000"/>
          <w:kern w:val="1"/>
          <w:szCs w:val="24"/>
        </w:rPr>
        <w:t>，球衣必需有中文隊名</w:t>
      </w:r>
      <w:r w:rsidR="00EA1398">
        <w:rPr>
          <w:rFonts w:ascii="新細明體" w:hAnsi="新細明體" w:cs="Adobe 黑体 Std R" w:hint="eastAsia"/>
          <w:color w:val="000000"/>
          <w:kern w:val="1"/>
          <w:szCs w:val="24"/>
        </w:rPr>
        <w:t>（</w:t>
      </w:r>
      <w:r w:rsidRPr="003E1F83">
        <w:rPr>
          <w:rFonts w:ascii="新細明體" w:hAnsi="新細明體" w:cs="Adobe 黑体 Std R" w:hint="eastAsia"/>
          <w:color w:val="000000"/>
          <w:kern w:val="1"/>
          <w:szCs w:val="24"/>
        </w:rPr>
        <w:t>隊名及號碼需印製於球衣上，不得手寫或浮貼，</w:t>
      </w:r>
      <w:r w:rsidRPr="00A1160A">
        <w:rPr>
          <w:rFonts w:ascii="新細明體" w:hAnsi="新細明體" w:hint="eastAsia"/>
          <w:color w:val="000000"/>
          <w:kern w:val="0"/>
          <w:szCs w:val="24"/>
        </w:rPr>
        <w:t>如係浮貼則四周應以針線密縫，否則不得出賽），隊長胸前應有固定標識，球衣胸前不得有廣告文字或標誌，廣告只能印製於球衣背後及兩</w:t>
      </w:r>
      <w:r w:rsidRPr="00A1160A">
        <w:rPr>
          <w:rFonts w:hint="eastAsia"/>
          <w:color w:val="000000"/>
          <w:kern w:val="0"/>
          <w:szCs w:val="24"/>
        </w:rPr>
        <w:t>袖，且廣告</w:t>
      </w:r>
      <w:r w:rsidRPr="00A1160A">
        <w:rPr>
          <w:rFonts w:hint="eastAsia"/>
          <w:color w:val="000000"/>
          <w:kern w:val="0"/>
        </w:rPr>
        <w:t>圖文不得大於球隊名及背號。</w:t>
      </w:r>
    </w:p>
    <w:p w:rsidR="00B06E15" w:rsidRDefault="00B06E15" w:rsidP="003E1F83">
      <w:pPr>
        <w:autoSpaceDE w:val="0"/>
        <w:snapToGrid w:val="0"/>
        <w:spacing w:line="440" w:lineRule="exact"/>
        <w:ind w:left="851" w:right="310" w:hanging="567"/>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四</w:t>
      </w:r>
      <w:r>
        <w:rPr>
          <w:rFonts w:ascii="新細明體" w:hAnsi="新細明體" w:cs="Adobe 黑体 Std R"/>
          <w:color w:val="000000"/>
          <w:szCs w:val="24"/>
        </w:rPr>
        <w:t>)、參加莒光盃、中華盃排球賽資格之積分計算辦法：</w:t>
      </w:r>
    </w:p>
    <w:p w:rsidR="00B06E15" w:rsidRDefault="00B06E15" w:rsidP="00B06E15">
      <w:pPr>
        <w:autoSpaceDE w:val="0"/>
        <w:snapToGrid w:val="0"/>
        <w:spacing w:line="440" w:lineRule="exact"/>
        <w:ind w:left="847" w:right="310" w:hanging="281"/>
        <w:rPr>
          <w:rFonts w:ascii="新細明體" w:hAnsi="新細明體" w:cs="Adobe 黑体 Std R"/>
          <w:color w:val="000000"/>
          <w:szCs w:val="24"/>
        </w:rPr>
      </w:pPr>
      <w:r>
        <w:rPr>
          <w:rFonts w:ascii="新細明體" w:hAnsi="新細明體" w:cs="Adobe 黑体 Std R"/>
          <w:color w:val="000000"/>
          <w:szCs w:val="24"/>
        </w:rPr>
        <w:t>1、基本積分：</w:t>
      </w:r>
    </w:p>
    <w:p w:rsidR="00B06E15" w:rsidRDefault="00B06E15" w:rsidP="00B06E15">
      <w:pPr>
        <w:autoSpaceDE w:val="0"/>
        <w:snapToGrid w:val="0"/>
        <w:spacing w:line="440" w:lineRule="exact"/>
        <w:ind w:left="850" w:right="310"/>
        <w:rPr>
          <w:rFonts w:ascii="新細明體" w:hAnsi="新細明體" w:cs="Adobe 黑体 Std R"/>
          <w:color w:val="000000"/>
          <w:szCs w:val="24"/>
        </w:rPr>
      </w:pPr>
      <w:r>
        <w:rPr>
          <w:rFonts w:ascii="新細明體" w:hAnsi="新細明體" w:cs="Adobe 黑体 Std R"/>
          <w:color w:val="000000"/>
          <w:szCs w:val="24"/>
        </w:rPr>
        <w:t>凡報名本賽事之高中甲組、國中甲組、國小組之所有球隊即給予積分1.5分，惟各組各校只能一隊計分。</w:t>
      </w:r>
    </w:p>
    <w:p w:rsidR="00B06E15" w:rsidRDefault="00B06E15" w:rsidP="00B06E15">
      <w:pPr>
        <w:autoSpaceDE w:val="0"/>
        <w:snapToGrid w:val="0"/>
        <w:spacing w:line="440" w:lineRule="exact"/>
        <w:ind w:left="566" w:right="310"/>
        <w:rPr>
          <w:rFonts w:ascii="新細明體" w:hAnsi="新細明體" w:cs="Adobe 黑体 Std R"/>
          <w:color w:val="000000"/>
          <w:szCs w:val="24"/>
        </w:rPr>
      </w:pPr>
      <w:r>
        <w:rPr>
          <w:rFonts w:ascii="新細明體" w:hAnsi="新細明體" w:cs="Adobe 黑体 Std R"/>
          <w:color w:val="000000"/>
          <w:szCs w:val="24"/>
        </w:rPr>
        <w:t>2、名次加分：</w:t>
      </w:r>
    </w:p>
    <w:p w:rsidR="00B06E15" w:rsidRDefault="00B06E15" w:rsidP="00B06E15">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(1)、第一名10分、第二名9分、第三名8分、第四名7分、第五名6分、第六名5分、第七名4分、第八名3分。</w:t>
      </w:r>
    </w:p>
    <w:p w:rsidR="00B06E15" w:rsidRDefault="00B06E15" w:rsidP="00B06E15">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(2)、如有名次並列時，則以並列名次前後隊該得積分相加後除以並列隊數，其平均數即該並列各隊於本次賽事所得積分：如</w:t>
      </w:r>
      <w:r w:rsidR="00886B92">
        <w:rPr>
          <w:rFonts w:ascii="新細明體" w:hAnsi="新細明體" w:cs="Adobe 黑体 Std R" w:hint="eastAsia"/>
          <w:color w:val="000000"/>
          <w:szCs w:val="24"/>
        </w:rPr>
        <w:t>（</w:t>
      </w:r>
      <w:r>
        <w:rPr>
          <w:rFonts w:ascii="新細明體" w:hAnsi="新細明體" w:cs="Adobe 黑体 Std R"/>
          <w:color w:val="000000"/>
          <w:szCs w:val="24"/>
        </w:rPr>
        <w:t>5+6</w:t>
      </w:r>
      <w:r w:rsidR="00886B92">
        <w:rPr>
          <w:rFonts w:ascii="新細明體" w:hAnsi="新細明體" w:cs="Adobe 黑体 Std R" w:hint="eastAsia"/>
          <w:color w:val="000000"/>
          <w:szCs w:val="24"/>
        </w:rPr>
        <w:t>）</w:t>
      </w:r>
      <w:r>
        <w:rPr>
          <w:rFonts w:ascii="新細明體" w:hAnsi="新細明體" w:cs="Adobe 黑体 Std R"/>
          <w:color w:val="000000"/>
          <w:szCs w:val="24"/>
        </w:rPr>
        <w:t>÷2＝5.5，即每隊得5.5分。</w:t>
      </w:r>
    </w:p>
    <w:p w:rsidR="00B06E15" w:rsidRDefault="00B06E15" w:rsidP="00B06E15">
      <w:pPr>
        <w:autoSpaceDE w:val="0"/>
        <w:snapToGrid w:val="0"/>
        <w:spacing w:line="440" w:lineRule="exact"/>
        <w:ind w:left="1133" w:right="310" w:hanging="425"/>
        <w:rPr>
          <w:rFonts w:ascii="新細明體" w:hAnsi="新細明體" w:cs="新細明體"/>
          <w:bCs/>
          <w:color w:val="000000"/>
          <w:szCs w:val="24"/>
        </w:rPr>
      </w:pPr>
      <w:r>
        <w:rPr>
          <w:rFonts w:ascii="新細明體" w:hAnsi="新細明體" w:cs="Adobe 黑体 Std R"/>
          <w:color w:val="000000"/>
          <w:szCs w:val="24"/>
        </w:rPr>
        <w:t>(3)、基本積分</w:t>
      </w:r>
      <w:r w:rsidR="00886B92">
        <w:rPr>
          <w:rFonts w:ascii="新細明體" w:hAnsi="新細明體" w:cs="Adobe 黑体 Std R" w:hint="eastAsia"/>
          <w:color w:val="000000"/>
          <w:szCs w:val="24"/>
        </w:rPr>
        <w:t>（</w:t>
      </w:r>
      <w:r>
        <w:rPr>
          <w:rFonts w:ascii="新細明體" w:hAnsi="新細明體" w:cs="Adobe 黑体 Std R"/>
          <w:color w:val="000000"/>
          <w:szCs w:val="24"/>
        </w:rPr>
        <w:t>1.5分</w:t>
      </w:r>
      <w:r w:rsidR="00886B92">
        <w:rPr>
          <w:rFonts w:ascii="新細明體" w:hAnsi="新細明體" w:cs="Adobe 黑体 Std R" w:hint="eastAsia"/>
          <w:color w:val="000000"/>
          <w:szCs w:val="24"/>
        </w:rPr>
        <w:t>）</w:t>
      </w:r>
      <w:r>
        <w:rPr>
          <w:rFonts w:ascii="新細明體" w:hAnsi="新細明體" w:cs="Adobe 黑体 Std R"/>
          <w:color w:val="000000"/>
          <w:szCs w:val="24"/>
        </w:rPr>
        <w:t>加上名次得分總和，即該隊在本賽事所得總積分。</w:t>
      </w:r>
    </w:p>
    <w:p w:rsidR="00E279B6" w:rsidRDefault="00B06E15" w:rsidP="00E279B6">
      <w:pPr>
        <w:autoSpaceDE w:val="0"/>
        <w:snapToGrid w:val="0"/>
        <w:spacing w:line="440" w:lineRule="exact"/>
        <w:ind w:left="991" w:right="310" w:hanging="425"/>
        <w:rPr>
          <w:rFonts w:ascii="新細明體" w:hAnsi="新細明體" w:cs="新細明體"/>
          <w:bCs/>
          <w:color w:val="000000"/>
          <w:szCs w:val="24"/>
        </w:rPr>
      </w:pPr>
      <w:r>
        <w:rPr>
          <w:rFonts w:ascii="新細明體" w:hAnsi="新細明體" w:cs="新細明體"/>
          <w:bCs/>
          <w:color w:val="000000"/>
          <w:szCs w:val="24"/>
        </w:rPr>
        <w:t>3、若一校報名二隊以上時，且二隊均進入前八（六）名時，則以名次較佳一隊為計分對象，另一隊名次保留但不予計分。</w:t>
      </w:r>
    </w:p>
    <w:p w:rsidR="00E279B6" w:rsidRPr="003F2EFF" w:rsidRDefault="00E279B6" w:rsidP="00E279B6">
      <w:pPr>
        <w:autoSpaceDE w:val="0"/>
        <w:snapToGrid w:val="0"/>
        <w:spacing w:line="440" w:lineRule="exact"/>
        <w:ind w:left="991" w:right="310" w:hanging="425"/>
        <w:rPr>
          <w:rFonts w:ascii="新細明體" w:hAnsi="新細明體" w:cs="新細明體"/>
          <w:bCs/>
          <w:color w:val="0000CC"/>
          <w:szCs w:val="24"/>
        </w:rPr>
      </w:pPr>
      <w:r w:rsidRPr="003F2EFF">
        <w:rPr>
          <w:rFonts w:ascii="新細明體" w:hAnsi="新細明體" w:cs="新細明體" w:hint="eastAsia"/>
          <w:bCs/>
          <w:color w:val="0000CC"/>
          <w:szCs w:val="24"/>
        </w:rPr>
        <w:t>4、</w:t>
      </w:r>
      <w:r w:rsidR="003F2EFF" w:rsidRPr="003F2EFF">
        <w:rPr>
          <w:rFonts w:ascii="新細明體" w:hAnsi="新細明體" w:cs="新細明體" w:hint="eastAsia"/>
          <w:bCs/>
          <w:color w:val="0000CC"/>
          <w:szCs w:val="24"/>
        </w:rPr>
        <w:t>凡各組未得前八名，卻有取得決賽資格者，即給予積分1分。</w:t>
      </w:r>
    </w:p>
    <w:p w:rsidR="00B06E15" w:rsidRDefault="00E279B6" w:rsidP="00B06E15">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hint="eastAsia"/>
          <w:color w:val="000000"/>
          <w:szCs w:val="24"/>
        </w:rPr>
        <w:t>5</w:t>
      </w:r>
      <w:r w:rsidR="00B06E15">
        <w:rPr>
          <w:rFonts w:ascii="新細明體" w:hAnsi="新細明體" w:cs="Adobe 黑体 Std R"/>
          <w:color w:val="000000"/>
          <w:szCs w:val="24"/>
        </w:rPr>
        <w:t>、各球隊在同一學年中，至少參加【永信盃、華宗盃、北港媽祖盃、和家</w:t>
      </w:r>
      <w:r w:rsidR="00B06E15" w:rsidRPr="003E1F83">
        <w:rPr>
          <w:rFonts w:ascii="新細明體" w:hAnsi="新細明體" w:cs="Adobe 黑体 Std R"/>
          <w:szCs w:val="24"/>
        </w:rPr>
        <w:t>盃】</w:t>
      </w:r>
      <w:r w:rsidR="00B06E15" w:rsidRPr="003E1F83">
        <w:rPr>
          <w:rFonts w:ascii="新細明體" w:hAnsi="新細明體" w:cs="Adobe 黑体 Std R" w:hint="eastAsia"/>
          <w:szCs w:val="24"/>
        </w:rPr>
        <w:t>四</w:t>
      </w:r>
      <w:r w:rsidR="00B06E15" w:rsidRPr="003E1F83">
        <w:rPr>
          <w:rFonts w:ascii="新細明體" w:hAnsi="新細明體" w:cs="Adobe 黑体 Std R"/>
          <w:szCs w:val="24"/>
        </w:rPr>
        <w:t>大盃賽中之兩個盃賽，方得列為參加莒光盃、中華盃積分依據。</w:t>
      </w:r>
    </w:p>
    <w:p w:rsidR="00B06E15" w:rsidRDefault="00E279B6" w:rsidP="00E279B6">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hint="eastAsia"/>
          <w:color w:val="000000"/>
          <w:szCs w:val="24"/>
        </w:rPr>
        <w:t>6</w:t>
      </w:r>
      <w:r w:rsidR="00B06E15">
        <w:rPr>
          <w:rFonts w:ascii="新細明體" w:hAnsi="新細明體" w:cs="Adobe 黑体 Std R"/>
          <w:color w:val="000000"/>
          <w:szCs w:val="24"/>
        </w:rPr>
        <w:t>、任一球隊若在比賽中有嚴重違反大會規章及運動精神者，除由大會控判委員會議處外，並取消該隊在該賽事中之所有積分。</w:t>
      </w:r>
    </w:p>
    <w:p w:rsidR="00B06E15" w:rsidRDefault="00B06E15" w:rsidP="00B06E15">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7、</w:t>
      </w:r>
      <w:r>
        <w:rPr>
          <w:rFonts w:ascii="新細明體" w:hAnsi="新細明體" w:cs="新細明體"/>
          <w:bCs/>
          <w:color w:val="000000"/>
          <w:szCs w:val="24"/>
        </w:rPr>
        <w:t>各球隊在參加各項資格賽中，採名次較佳之二次資格賽加上二次基本積分計之。以積分排名序之前十二隊（每校每組限一隊）取得參加莒光盃及</w:t>
      </w:r>
      <w:r w:rsidR="00E279B6">
        <w:rPr>
          <w:rFonts w:ascii="新細明體" w:hAnsi="新細明體" w:cs="新細明體"/>
          <w:bCs/>
          <w:color w:val="000000"/>
          <w:szCs w:val="24"/>
        </w:rPr>
        <w:t>前十</w:t>
      </w:r>
      <w:r w:rsidR="00E279B6">
        <w:rPr>
          <w:rFonts w:ascii="新細明體" w:hAnsi="新細明體" w:cs="新細明體" w:hint="eastAsia"/>
          <w:bCs/>
          <w:color w:val="000000"/>
          <w:szCs w:val="24"/>
        </w:rPr>
        <w:t>五</w:t>
      </w:r>
      <w:r w:rsidR="00E279B6">
        <w:rPr>
          <w:rFonts w:ascii="新細明體" w:hAnsi="新細明體" w:cs="新細明體"/>
          <w:bCs/>
          <w:color w:val="000000"/>
          <w:szCs w:val="24"/>
        </w:rPr>
        <w:t>隊（每校每組限一隊）取得參加</w:t>
      </w:r>
      <w:r>
        <w:rPr>
          <w:rFonts w:ascii="新細明體" w:hAnsi="新細明體" w:cs="新細明體"/>
          <w:bCs/>
          <w:color w:val="000000"/>
          <w:szCs w:val="24"/>
        </w:rPr>
        <w:t>中華盃總決賽資格，並以積分之多寡判定排名排定預賽分組，若積分相等時，則以該球隊在資格賽中所獲最佳成績依序判定，再相等時，則以基本積分多寡判定，若再相等時則並列判定為依據。</w:t>
      </w:r>
    </w:p>
    <w:p w:rsidR="00B06E15" w:rsidRDefault="00B06E15" w:rsidP="00B06E15">
      <w:pPr>
        <w:autoSpaceDE w:val="0"/>
        <w:snapToGrid w:val="0"/>
        <w:spacing w:line="440" w:lineRule="exact"/>
        <w:ind w:left="991" w:right="310" w:hanging="425"/>
        <w:rPr>
          <w:rFonts w:eastAsia="標楷體"/>
          <w:color w:val="FF0000"/>
          <w:sz w:val="27"/>
        </w:rPr>
      </w:pPr>
      <w:r>
        <w:rPr>
          <w:rFonts w:ascii="新細明體" w:hAnsi="新細明體" w:cs="Adobe 黑体 Std R"/>
          <w:color w:val="000000"/>
          <w:szCs w:val="24"/>
        </w:rPr>
        <w:t>8、</w:t>
      </w:r>
      <w:r>
        <w:rPr>
          <w:rFonts w:ascii="新細明體" w:hAnsi="新細明體" w:cs="新細明體"/>
          <w:bCs/>
          <w:color w:val="000000"/>
          <w:szCs w:val="24"/>
        </w:rPr>
        <w:t>如取得莒光盃</w:t>
      </w:r>
      <w:r w:rsidR="00E279B6">
        <w:rPr>
          <w:rFonts w:ascii="新細明體" w:hAnsi="新細明體" w:cs="新細明體"/>
          <w:bCs/>
          <w:color w:val="000000"/>
          <w:szCs w:val="24"/>
        </w:rPr>
        <w:t>參賽資格隊伍未達十二隊</w:t>
      </w:r>
      <w:r>
        <w:rPr>
          <w:rFonts w:ascii="新細明體" w:hAnsi="新細明體" w:cs="新細明體"/>
          <w:bCs/>
          <w:color w:val="000000"/>
          <w:szCs w:val="24"/>
        </w:rPr>
        <w:t>及中華盃參賽資格隊伍未達十</w:t>
      </w:r>
      <w:r w:rsidR="00E279B6">
        <w:rPr>
          <w:rFonts w:ascii="新細明體" w:hAnsi="新細明體" w:cs="新細明體" w:hint="eastAsia"/>
          <w:bCs/>
          <w:color w:val="000000"/>
          <w:szCs w:val="24"/>
        </w:rPr>
        <w:t>五</w:t>
      </w:r>
      <w:r>
        <w:rPr>
          <w:rFonts w:ascii="新細明體" w:hAnsi="新細明體" w:cs="新細明體"/>
          <w:bCs/>
          <w:color w:val="000000"/>
          <w:szCs w:val="24"/>
        </w:rPr>
        <w:t>隊時，則以單一資格賽最佳名次積分錄取之，如積分相等時，則以參加資格賽次數較多者錄取，再相等時則以相同積分之學校參加各組隊數多寡判定之。再相等時則由中華民國排球協會抽籤判定之。</w:t>
      </w:r>
    </w:p>
    <w:p w:rsidR="00B06E15" w:rsidRPr="00EF5EFF" w:rsidRDefault="00B06E15" w:rsidP="00B06E15">
      <w:pPr>
        <w:autoSpaceDE w:val="0"/>
        <w:snapToGrid w:val="0"/>
        <w:spacing w:line="440" w:lineRule="exact"/>
        <w:ind w:leftChars="59" w:left="992" w:right="310" w:hangingChars="354" w:hanging="850"/>
        <w:rPr>
          <w:color w:val="FF0000"/>
        </w:rPr>
      </w:pPr>
      <w:r>
        <w:rPr>
          <w:rFonts w:ascii="新細明體" w:hAnsi="新細明體" w:cs="Adobe 黑体 Std R"/>
          <w:color w:val="000000"/>
          <w:szCs w:val="24"/>
        </w:rPr>
        <w:t>二十二、有關競賽規定、各組賽程表請上網查詢下</w:t>
      </w:r>
      <w:r>
        <w:rPr>
          <w:rFonts w:ascii="新細明體" w:hAnsi="新細明體" w:cs="Adobe 黑体 Std R"/>
          <w:color w:val="000000"/>
          <w:spacing w:val="1"/>
          <w:szCs w:val="24"/>
        </w:rPr>
        <w:t>載</w:t>
      </w:r>
      <w:r>
        <w:rPr>
          <w:rFonts w:ascii="新細明體" w:hAnsi="新細明體" w:cs="Adobe 黑体 Std R"/>
          <w:color w:val="000000"/>
          <w:szCs w:val="24"/>
        </w:rPr>
        <w:t>，不另行通知；網址</w:t>
      </w:r>
      <w:hyperlink r:id="rId10" w:history="1">
        <w:r w:rsidRPr="00E742BD">
          <w:rPr>
            <w:rStyle w:val="a3"/>
            <w:rFonts w:ascii="新細明體" w:hAnsi="新細明體" w:hint="eastAsia"/>
          </w:rPr>
          <w:t>http://120.116.122.1/tnvb/</w:t>
        </w:r>
      </w:hyperlink>
    </w:p>
    <w:p w:rsidR="00B06E15" w:rsidRPr="00EF5EFF" w:rsidRDefault="00B06E15" w:rsidP="00B06E15">
      <w:pPr>
        <w:pStyle w:val="a6"/>
        <w:spacing w:line="0" w:lineRule="atLeast"/>
        <w:ind w:leftChars="59" w:left="992" w:hangingChars="354" w:hanging="850"/>
      </w:pPr>
      <w:r w:rsidRPr="00EF5EFF">
        <w:rPr>
          <w:rFonts w:hint="eastAsia"/>
        </w:rPr>
        <w:lastRenderedPageBreak/>
        <w:t>二十三、住宿：</w:t>
      </w:r>
    </w:p>
    <w:p w:rsidR="00B06E15" w:rsidRPr="00E279B6" w:rsidRDefault="00B06E15" w:rsidP="00E279B6">
      <w:pPr>
        <w:pStyle w:val="a6"/>
        <w:spacing w:line="0" w:lineRule="atLeast"/>
        <w:ind w:leftChars="119" w:left="859" w:hangingChars="235" w:hanging="573"/>
        <w:rPr>
          <w:rFonts w:ascii="新細明體" w:hAnsi="新細明體" w:cs="新細明體"/>
          <w:spacing w:val="2"/>
          <w:szCs w:val="24"/>
        </w:rPr>
      </w:pPr>
      <w:r w:rsidRPr="00EF5EFF">
        <w:rPr>
          <w:rFonts w:ascii="新細明體" w:hAnsi="新細明體" w:cs="新細明體"/>
          <w:spacing w:val="2"/>
          <w:szCs w:val="24"/>
        </w:rPr>
        <w:t xml:space="preserve"> (</w:t>
      </w:r>
      <w:r w:rsidRPr="00EF5EFF">
        <w:rPr>
          <w:rFonts w:ascii="新細明體" w:hAnsi="新細明體" w:cs="Adobe 黑体 Std R"/>
          <w:szCs w:val="24"/>
        </w:rPr>
        <w:t>一</w:t>
      </w:r>
      <w:r w:rsidRPr="00EF5EFF">
        <w:rPr>
          <w:rFonts w:ascii="新細明體" w:hAnsi="新細明體" w:cs="新細明體"/>
          <w:szCs w:val="24"/>
        </w:rPr>
        <w:t>)</w:t>
      </w:r>
      <w:r w:rsidRPr="00EF5EFF">
        <w:rPr>
          <w:rFonts w:ascii="新細明體" w:hAnsi="新細明體" w:cs="Adobe 黑体 Std R"/>
          <w:szCs w:val="24"/>
        </w:rPr>
        <w:t>、</w:t>
      </w:r>
      <w:r w:rsidRPr="00EF5EFF">
        <w:rPr>
          <w:rFonts w:ascii="新細明體" w:hAnsi="新細明體" w:cs="Adobe 黑体 Std R" w:hint="eastAsia"/>
          <w:szCs w:val="24"/>
        </w:rPr>
        <w:t>登記</w:t>
      </w:r>
      <w:r w:rsidRPr="00EF5EFF">
        <w:rPr>
          <w:rFonts w:ascii="新細明體" w:hAnsi="新細明體" w:cs="Adobe 黑体 Std R"/>
          <w:szCs w:val="24"/>
        </w:rPr>
        <w:t>辦法：自即日</w:t>
      </w:r>
      <w:r w:rsidRPr="00C17926">
        <w:rPr>
          <w:rFonts w:ascii="新細明體" w:hAnsi="新細明體" w:cs="Adobe 黑体 Std R"/>
          <w:szCs w:val="24"/>
        </w:rPr>
        <w:t>起至</w:t>
      </w:r>
      <w:r w:rsidRPr="00C17926">
        <w:rPr>
          <w:rFonts w:ascii="新細明體" w:hAnsi="新細明體" w:cs="Adobe 黑体 Std R" w:hint="eastAsia"/>
          <w:szCs w:val="24"/>
        </w:rPr>
        <w:t>10</w:t>
      </w:r>
      <w:r w:rsidR="00762D4C" w:rsidRPr="00C17926">
        <w:rPr>
          <w:rFonts w:ascii="新細明體" w:hAnsi="新細明體" w:cs="Adobe 黑体 Std R" w:hint="eastAsia"/>
          <w:szCs w:val="24"/>
        </w:rPr>
        <w:t>8</w:t>
      </w:r>
      <w:r w:rsidRPr="00C17926">
        <w:rPr>
          <w:rFonts w:ascii="新細明體" w:hAnsi="新細明體" w:cs="Adobe 黑体 Std R"/>
          <w:szCs w:val="24"/>
        </w:rPr>
        <w:t>年</w:t>
      </w:r>
      <w:r w:rsidR="00762D4C" w:rsidRPr="00C17926">
        <w:rPr>
          <w:rFonts w:ascii="新細明體" w:hAnsi="新細明體" w:cs="Adobe 黑体 Std R" w:hint="eastAsia"/>
          <w:szCs w:val="24"/>
        </w:rPr>
        <w:t>10</w:t>
      </w:r>
      <w:r w:rsidRPr="00C17926">
        <w:rPr>
          <w:rFonts w:ascii="新細明體" w:hAnsi="新細明體" w:cs="Adobe 黑体 Std R"/>
          <w:szCs w:val="24"/>
        </w:rPr>
        <w:t>月</w:t>
      </w:r>
      <w:r w:rsidRPr="00C17926">
        <w:rPr>
          <w:rFonts w:ascii="新細明體" w:hAnsi="新細明體" w:cs="Adobe 黑体 Std R" w:hint="eastAsia"/>
          <w:szCs w:val="24"/>
        </w:rPr>
        <w:t>3</w:t>
      </w:r>
      <w:r w:rsidRPr="00C17926">
        <w:rPr>
          <w:rFonts w:ascii="新細明體" w:hAnsi="新細明體" w:cs="Adobe 黑体 Std R"/>
          <w:szCs w:val="24"/>
        </w:rPr>
        <w:t>日</w:t>
      </w:r>
      <w:r w:rsidR="00E279B6">
        <w:rPr>
          <w:rFonts w:ascii="新細明體" w:hAnsi="新細明體" w:cs="新細明體" w:hint="eastAsia"/>
          <w:spacing w:val="2"/>
          <w:szCs w:val="24"/>
        </w:rPr>
        <w:t>（</w:t>
      </w:r>
      <w:r w:rsidRPr="00E279B6">
        <w:rPr>
          <w:rFonts w:ascii="新細明體" w:hAnsi="新細明體" w:cs="Adobe 黑体 Std R"/>
          <w:szCs w:val="24"/>
        </w:rPr>
        <w:t>星期</w:t>
      </w:r>
      <w:r w:rsidRPr="00E279B6">
        <w:rPr>
          <w:rFonts w:ascii="新細明體" w:hAnsi="新細明體" w:cs="Adobe 黑体 Std R" w:hint="eastAsia"/>
          <w:szCs w:val="24"/>
        </w:rPr>
        <w:t>四</w:t>
      </w:r>
      <w:r w:rsidR="00E279B6">
        <w:rPr>
          <w:rFonts w:ascii="新細明體" w:hAnsi="新細明體" w:cs="新細明體" w:hint="eastAsia"/>
          <w:spacing w:val="2"/>
          <w:szCs w:val="24"/>
        </w:rPr>
        <w:t>）</w:t>
      </w:r>
      <w:r w:rsidRPr="00E279B6">
        <w:rPr>
          <w:rFonts w:ascii="新細明體" w:hAnsi="新細明體" w:cs="Adobe 黑体 Std R"/>
          <w:szCs w:val="24"/>
        </w:rPr>
        <w:t>下午四時止，</w:t>
      </w:r>
      <w:r w:rsidRPr="00E279B6">
        <w:rPr>
          <w:rFonts w:ascii="新細明體" w:hAnsi="新細明體" w:cs="Adobe 黑体 Std R" w:hint="eastAsia"/>
          <w:szCs w:val="24"/>
        </w:rPr>
        <w:t>至報名網站登記住宿需求，</w:t>
      </w:r>
      <w:r w:rsidRPr="00E279B6">
        <w:rPr>
          <w:rFonts w:ascii="新細明體" w:hAnsi="新細明體" w:cs="Adobe 黑体 Std R"/>
          <w:szCs w:val="24"/>
        </w:rPr>
        <w:t>逾期不受理</w:t>
      </w:r>
      <w:r w:rsidRPr="00E279B6">
        <w:rPr>
          <w:rFonts w:ascii="新細明體" w:hAnsi="新細明體" w:cs="Adobe 黑体 Std R" w:hint="eastAsia"/>
          <w:szCs w:val="24"/>
        </w:rPr>
        <w:t>登記</w:t>
      </w:r>
      <w:r w:rsidRPr="00E279B6">
        <w:rPr>
          <w:rFonts w:ascii="新細明體" w:hAnsi="新細明體" w:cs="Adobe 黑体 Std R"/>
          <w:szCs w:val="24"/>
        </w:rPr>
        <w:t>。</w:t>
      </w:r>
      <w:r w:rsidR="00117D37" w:rsidRPr="00E279B6">
        <w:rPr>
          <w:rFonts w:ascii="新細明體" w:hAnsi="新細明體" w:cs="Adobe 黑体 Std R" w:hint="eastAsia"/>
          <w:color w:val="FF0000"/>
          <w:szCs w:val="24"/>
        </w:rPr>
        <w:t>另礙於住宿場地有限，受理住宿隊數以140隊為上限，額滿即不再受理登記。</w:t>
      </w:r>
    </w:p>
    <w:p w:rsidR="00B06E15" w:rsidRPr="00EF5EFF" w:rsidRDefault="00B06E15" w:rsidP="00B06E15">
      <w:pPr>
        <w:autoSpaceDE w:val="0"/>
        <w:snapToGrid w:val="0"/>
        <w:spacing w:line="440" w:lineRule="exact"/>
        <w:ind w:left="283" w:right="310"/>
        <w:rPr>
          <w:rFonts w:ascii="新細明體" w:hAnsi="新細明體" w:cs="Adobe 黑体 Std R"/>
          <w:szCs w:val="24"/>
        </w:rPr>
      </w:pPr>
      <w:r w:rsidRPr="00EF5EFF">
        <w:rPr>
          <w:rFonts w:ascii="新細明體" w:hAnsi="新細明體" w:cs="新細明體"/>
          <w:spacing w:val="2"/>
          <w:szCs w:val="24"/>
        </w:rPr>
        <w:t xml:space="preserve"> (</w:t>
      </w:r>
      <w:r w:rsidRPr="00EF5EFF">
        <w:rPr>
          <w:rFonts w:ascii="新細明體" w:hAnsi="新細明體" w:cs="Adobe 黑体 Std R" w:hint="eastAsia"/>
          <w:szCs w:val="24"/>
        </w:rPr>
        <w:t>二</w:t>
      </w:r>
      <w:r w:rsidRPr="00EF5EFF">
        <w:rPr>
          <w:rFonts w:ascii="新細明體" w:hAnsi="新細明體" w:cs="新細明體"/>
          <w:spacing w:val="2"/>
          <w:szCs w:val="24"/>
        </w:rPr>
        <w:t>)</w:t>
      </w:r>
      <w:r w:rsidRPr="00EF5EFF">
        <w:rPr>
          <w:rFonts w:ascii="新細明體" w:hAnsi="新細明體" w:cs="Adobe 黑体 Std R"/>
          <w:szCs w:val="24"/>
        </w:rPr>
        <w:t>、</w:t>
      </w:r>
      <w:r w:rsidRPr="00EF5EFF">
        <w:rPr>
          <w:rFonts w:ascii="新細明體" w:hAnsi="新細明體" w:cs="Adobe 黑体 Std R" w:hint="eastAsia"/>
          <w:szCs w:val="24"/>
        </w:rPr>
        <w:t>酌收補貼選手村水電費及清潔費</w:t>
      </w:r>
      <w:r w:rsidRPr="00EF5EFF">
        <w:rPr>
          <w:rFonts w:ascii="新細明體" w:hAnsi="新細明體" w:cs="Adobe 黑体 Std R"/>
          <w:spacing w:val="53"/>
          <w:szCs w:val="24"/>
        </w:rPr>
        <w:t>：</w:t>
      </w:r>
    </w:p>
    <w:p w:rsidR="00B06E15" w:rsidRPr="00762D4C" w:rsidRDefault="00B06E15" w:rsidP="00762D4C">
      <w:pPr>
        <w:autoSpaceDE w:val="0"/>
        <w:snapToGrid w:val="0"/>
        <w:spacing w:line="440" w:lineRule="exact"/>
        <w:ind w:left="1134" w:right="-2" w:hanging="409"/>
        <w:rPr>
          <w:rFonts w:ascii="新細明體" w:hAnsi="新細明體" w:cs="Adobe 黑体 Std R"/>
          <w:szCs w:val="24"/>
        </w:rPr>
      </w:pPr>
      <w:r w:rsidRPr="00762D4C">
        <w:rPr>
          <w:rFonts w:ascii="新細明體" w:hAnsi="新細明體" w:cs="Adobe 黑体 Std R"/>
          <w:szCs w:val="24"/>
        </w:rPr>
        <w:t>1</w:t>
      </w:r>
      <w:r w:rsidR="00762D4C" w:rsidRPr="00762D4C">
        <w:rPr>
          <w:rFonts w:ascii="新細明體" w:hAnsi="新細明體" w:cs="Adobe 黑体 Std R"/>
          <w:szCs w:val="24"/>
        </w:rPr>
        <w:t>、</w:t>
      </w:r>
      <w:r w:rsidRPr="00762D4C">
        <w:rPr>
          <w:rFonts w:ascii="新細明體" w:hAnsi="新細明體" w:cs="Adobe 黑体 Std R" w:hint="eastAsia"/>
          <w:szCs w:val="24"/>
        </w:rPr>
        <w:t>大專組(含)以上各組─</w:t>
      </w:r>
      <w:r w:rsidRPr="00762D4C">
        <w:rPr>
          <w:rFonts w:ascii="新細明體" w:hAnsi="新細明體" w:cs="Adobe 黑体 Std R"/>
          <w:szCs w:val="24"/>
        </w:rPr>
        <w:t>各隊職隊員1</w:t>
      </w:r>
      <w:r w:rsidRPr="00762D4C">
        <w:rPr>
          <w:rFonts w:ascii="新細明體" w:hAnsi="新細明體" w:cs="Adobe 黑体 Std R" w:hint="eastAsia"/>
          <w:szCs w:val="24"/>
        </w:rPr>
        <w:t>8</w:t>
      </w:r>
      <w:r w:rsidRPr="00762D4C">
        <w:rPr>
          <w:rFonts w:ascii="新細明體" w:hAnsi="新細明體" w:cs="Adobe 黑体 Std R"/>
          <w:szCs w:val="24"/>
        </w:rPr>
        <w:t>人</w:t>
      </w:r>
      <w:r w:rsidRPr="00762D4C">
        <w:rPr>
          <w:rFonts w:ascii="新細明體" w:hAnsi="新細明體" w:cs="Adobe 黑体 Std R" w:hint="eastAsia"/>
          <w:szCs w:val="24"/>
        </w:rPr>
        <w:t>內</w:t>
      </w:r>
      <w:r w:rsidRPr="00762D4C">
        <w:rPr>
          <w:rFonts w:ascii="新細明體" w:hAnsi="新細明體" w:cs="Adobe 黑体 Std R"/>
          <w:szCs w:val="24"/>
        </w:rPr>
        <w:t>（依報名表為依據）</w:t>
      </w:r>
      <w:r w:rsidRPr="00762D4C">
        <w:rPr>
          <w:rFonts w:ascii="新細明體" w:hAnsi="新細明體" w:cs="Adobe 黑体 Std R" w:hint="eastAsia"/>
          <w:szCs w:val="24"/>
        </w:rPr>
        <w:t>，每人新臺幣70元整</w:t>
      </w:r>
      <w:r w:rsidRPr="00762D4C">
        <w:rPr>
          <w:rFonts w:ascii="新細明體" w:hAnsi="新細明體" w:cs="Adobe 黑体 Std R"/>
          <w:szCs w:val="24"/>
        </w:rPr>
        <w:t>。</w:t>
      </w:r>
    </w:p>
    <w:p w:rsidR="00B06E15" w:rsidRPr="00762D4C" w:rsidRDefault="00762D4C" w:rsidP="00762D4C">
      <w:pPr>
        <w:autoSpaceDE w:val="0"/>
        <w:snapToGrid w:val="0"/>
        <w:spacing w:line="440" w:lineRule="exact"/>
        <w:ind w:left="1134" w:right="-2" w:hanging="409"/>
        <w:rPr>
          <w:rFonts w:ascii="新細明體" w:hAnsi="新細明體" w:cs="Adobe 黑体 Std R"/>
          <w:szCs w:val="24"/>
        </w:rPr>
      </w:pPr>
      <w:r>
        <w:rPr>
          <w:rFonts w:ascii="新細明體" w:hAnsi="新細明體" w:cs="Adobe 黑体 Std R" w:hint="eastAsia"/>
          <w:szCs w:val="24"/>
        </w:rPr>
        <w:t xml:space="preserve">   </w:t>
      </w:r>
      <w:r w:rsidR="00B06E15" w:rsidRPr="00762D4C">
        <w:rPr>
          <w:rFonts w:ascii="新細明體" w:hAnsi="新細明體" w:cs="Adobe 黑体 Std R" w:hint="eastAsia"/>
          <w:szCs w:val="24"/>
        </w:rPr>
        <w:t>高中組(含)以下各組─</w:t>
      </w:r>
      <w:r w:rsidR="00B06E15" w:rsidRPr="00762D4C">
        <w:rPr>
          <w:rFonts w:ascii="新細明體" w:hAnsi="新細明體" w:cs="Adobe 黑体 Std R"/>
          <w:szCs w:val="24"/>
        </w:rPr>
        <w:t>各隊職隊員1</w:t>
      </w:r>
      <w:r w:rsidR="00B06E15" w:rsidRPr="00762D4C">
        <w:rPr>
          <w:rFonts w:ascii="新細明體" w:hAnsi="新細明體" w:cs="Adobe 黑体 Std R" w:hint="eastAsia"/>
          <w:szCs w:val="24"/>
        </w:rPr>
        <w:t>8</w:t>
      </w:r>
      <w:r w:rsidR="00B06E15" w:rsidRPr="00762D4C">
        <w:rPr>
          <w:rFonts w:ascii="新細明體" w:hAnsi="新細明體" w:cs="Adobe 黑体 Std R"/>
          <w:szCs w:val="24"/>
        </w:rPr>
        <w:t>人</w:t>
      </w:r>
      <w:r w:rsidR="00B06E15" w:rsidRPr="00762D4C">
        <w:rPr>
          <w:rFonts w:ascii="新細明體" w:hAnsi="新細明體" w:cs="Adobe 黑体 Std R" w:hint="eastAsia"/>
          <w:szCs w:val="24"/>
        </w:rPr>
        <w:t>內</w:t>
      </w:r>
      <w:r w:rsidR="00B06E15" w:rsidRPr="00762D4C">
        <w:rPr>
          <w:rFonts w:ascii="新細明體" w:hAnsi="新細明體" w:cs="Adobe 黑体 Std R"/>
          <w:szCs w:val="24"/>
        </w:rPr>
        <w:t>（依報名表為依據）免費住宿。</w:t>
      </w:r>
    </w:p>
    <w:p w:rsidR="00B06E15" w:rsidRPr="00762D4C" w:rsidRDefault="00B06E15" w:rsidP="00762D4C">
      <w:pPr>
        <w:autoSpaceDE w:val="0"/>
        <w:snapToGrid w:val="0"/>
        <w:spacing w:line="440" w:lineRule="exact"/>
        <w:ind w:left="1134" w:right="-2" w:hanging="409"/>
        <w:rPr>
          <w:rFonts w:ascii="新細明體" w:hAnsi="新細明體" w:cs="Adobe 黑体 Std R"/>
          <w:szCs w:val="24"/>
        </w:rPr>
      </w:pPr>
      <w:r w:rsidRPr="00762D4C">
        <w:rPr>
          <w:rFonts w:ascii="新細明體" w:hAnsi="新細明體" w:cs="Adobe 黑体 Std R" w:hint="eastAsia"/>
          <w:szCs w:val="24"/>
        </w:rPr>
        <w:t>2</w:t>
      </w:r>
      <w:r w:rsidR="00762D4C" w:rsidRPr="00762D4C">
        <w:rPr>
          <w:rFonts w:ascii="新細明體" w:hAnsi="新細明體" w:cs="Adobe 黑体 Std R"/>
          <w:szCs w:val="24"/>
        </w:rPr>
        <w:t>、</w:t>
      </w:r>
      <w:r w:rsidRPr="00762D4C">
        <w:rPr>
          <w:rFonts w:ascii="新細明體" w:hAnsi="新細明體" w:cs="Adobe 黑体 Std R" w:hint="eastAsia"/>
          <w:szCs w:val="24"/>
        </w:rPr>
        <w:t>臺</w:t>
      </w:r>
      <w:r w:rsidRPr="00762D4C">
        <w:rPr>
          <w:rFonts w:ascii="新細明體" w:hAnsi="新細明體" w:cs="Adobe 黑体 Std R"/>
          <w:szCs w:val="24"/>
        </w:rPr>
        <w:t>南市、嘉義縣、嘉義市</w:t>
      </w:r>
      <w:r w:rsidRPr="00762D4C">
        <w:rPr>
          <w:rFonts w:ascii="新細明體" w:hAnsi="新細明體" w:cs="Adobe 黑体 Std R" w:hint="eastAsia"/>
          <w:szCs w:val="24"/>
        </w:rPr>
        <w:t>等</w:t>
      </w:r>
      <w:r w:rsidRPr="00762D4C">
        <w:rPr>
          <w:rFonts w:ascii="新細明體" w:hAnsi="新細明體" w:cs="Adobe 黑体 Std R"/>
          <w:szCs w:val="24"/>
        </w:rPr>
        <w:t>鄰近縣市</w:t>
      </w:r>
      <w:r w:rsidRPr="00762D4C">
        <w:rPr>
          <w:rFonts w:ascii="新細明體" w:hAnsi="新細明體" w:cs="Adobe 黑体 Std R" w:hint="eastAsia"/>
          <w:szCs w:val="24"/>
        </w:rPr>
        <w:t>恕不提供住宿；另</w:t>
      </w:r>
      <w:r w:rsidRPr="00762D4C">
        <w:rPr>
          <w:rFonts w:ascii="新細明體" w:hAnsi="新細明體" w:cs="Adobe 黑体 Std R"/>
          <w:szCs w:val="24"/>
        </w:rPr>
        <w:t>各單位家長及後援會不安排住宿，敬請見諒。</w:t>
      </w:r>
    </w:p>
    <w:p w:rsidR="00B06E15" w:rsidRPr="00762D4C" w:rsidRDefault="00B06E15" w:rsidP="00762D4C">
      <w:pPr>
        <w:autoSpaceDE w:val="0"/>
        <w:snapToGrid w:val="0"/>
        <w:spacing w:line="440" w:lineRule="exact"/>
        <w:ind w:left="1134" w:right="-2" w:hanging="409"/>
        <w:rPr>
          <w:rFonts w:ascii="新細明體" w:hAnsi="新細明體" w:cs="Adobe 黑体 Std R"/>
          <w:szCs w:val="24"/>
        </w:rPr>
      </w:pPr>
      <w:r w:rsidRPr="00762D4C">
        <w:rPr>
          <w:rFonts w:ascii="新細明體" w:hAnsi="新細明體" w:cs="新細明體" w:hint="eastAsia"/>
          <w:spacing w:val="2"/>
          <w:szCs w:val="24"/>
        </w:rPr>
        <w:t>3</w:t>
      </w:r>
      <w:r w:rsidR="00762D4C" w:rsidRPr="00762D4C">
        <w:rPr>
          <w:rFonts w:ascii="新細明體" w:hAnsi="新細明體" w:cs="Adobe 黑体 Std R"/>
          <w:szCs w:val="24"/>
        </w:rPr>
        <w:t>、</w:t>
      </w:r>
      <w:r w:rsidRPr="00762D4C">
        <w:rPr>
          <w:rFonts w:ascii="新細明體" w:hAnsi="新細明體" w:cs="新細明體" w:hint="eastAsia"/>
          <w:spacing w:val="2"/>
          <w:szCs w:val="24"/>
        </w:rPr>
        <w:t>住宿費繳交：與報名費一併繳納，收據於領隊會議報到時</w:t>
      </w:r>
      <w:r w:rsidRPr="00762D4C">
        <w:rPr>
          <w:rFonts w:ascii="新細明體" w:hAnsi="新細明體" w:cs="Adobe 黑体 Std R" w:hint="eastAsia"/>
          <w:szCs w:val="24"/>
        </w:rPr>
        <w:t>領取</w:t>
      </w:r>
      <w:r w:rsidRPr="00762D4C">
        <w:rPr>
          <w:rFonts w:ascii="新細明體" w:hAnsi="新細明體" w:cs="Adobe 黑体 Std R"/>
          <w:szCs w:val="24"/>
        </w:rPr>
        <w:t>。</w:t>
      </w:r>
    </w:p>
    <w:p w:rsidR="00B06E15" w:rsidRPr="00762D4C" w:rsidRDefault="00B06E15" w:rsidP="00762D4C">
      <w:pPr>
        <w:autoSpaceDE w:val="0"/>
        <w:snapToGrid w:val="0"/>
        <w:spacing w:line="440" w:lineRule="exact"/>
        <w:ind w:left="1134" w:right="-2" w:hanging="409"/>
        <w:rPr>
          <w:rFonts w:ascii="新細明體" w:hAnsi="新細明體" w:cs="Adobe 黑体 Std R"/>
          <w:szCs w:val="24"/>
        </w:rPr>
      </w:pPr>
      <w:r w:rsidRPr="00762D4C">
        <w:rPr>
          <w:rFonts w:ascii="新細明體" w:hAnsi="新細明體" w:cs="Adobe 黑体 Std R" w:hint="eastAsia"/>
          <w:szCs w:val="24"/>
        </w:rPr>
        <w:t>4</w:t>
      </w:r>
      <w:r w:rsidR="00762D4C" w:rsidRPr="00762D4C">
        <w:rPr>
          <w:rFonts w:ascii="新細明體" w:hAnsi="新細明體" w:cs="Adobe 黑体 Std R"/>
          <w:szCs w:val="24"/>
        </w:rPr>
        <w:t>、</w:t>
      </w:r>
      <w:r w:rsidRPr="00762D4C">
        <w:rPr>
          <w:rFonts w:ascii="新細明體" w:hAnsi="新細明體" w:cs="Adobe 黑体 Std R" w:hint="eastAsia"/>
          <w:szCs w:val="24"/>
        </w:rPr>
        <w:t>退費：同報名費(三)第7項退費標準。</w:t>
      </w:r>
    </w:p>
    <w:p w:rsidR="00B06E15" w:rsidRPr="00762D4C" w:rsidRDefault="00B06E15" w:rsidP="00762D4C">
      <w:pPr>
        <w:autoSpaceDE w:val="0"/>
        <w:snapToGrid w:val="0"/>
        <w:spacing w:line="440" w:lineRule="exact"/>
        <w:ind w:leftChars="296" w:left="1132" w:right="-2" w:hangingChars="176" w:hanging="422"/>
        <w:rPr>
          <w:rFonts w:ascii="新細明體" w:hAnsi="新細明體" w:cs="Adobe 黑体 Std R"/>
          <w:szCs w:val="24"/>
        </w:rPr>
      </w:pPr>
      <w:r w:rsidRPr="00762D4C">
        <w:rPr>
          <w:rFonts w:ascii="新細明體" w:hAnsi="新細明體" w:cs="Adobe 黑体 Std R" w:hint="eastAsia"/>
          <w:szCs w:val="24"/>
        </w:rPr>
        <w:t>5</w:t>
      </w:r>
      <w:r w:rsidR="00762D4C" w:rsidRPr="00762D4C">
        <w:rPr>
          <w:rFonts w:ascii="新細明體" w:hAnsi="新細明體" w:cs="Adobe 黑体 Std R"/>
          <w:szCs w:val="24"/>
        </w:rPr>
        <w:t>、</w:t>
      </w:r>
      <w:r w:rsidRPr="00762D4C">
        <w:rPr>
          <w:rFonts w:ascii="新細明體" w:hAnsi="新細明體" w:cs="Adobe 黑体 Std R" w:hint="eastAsia"/>
          <w:szCs w:val="24"/>
        </w:rPr>
        <w:t>申請住宿隊伍經公告後，於比賽期間未實際入住者，將予以登記並取消下一屆住宿申請。</w:t>
      </w:r>
    </w:p>
    <w:p w:rsidR="00BC5C50" w:rsidRPr="0096255A" w:rsidRDefault="00B06E15" w:rsidP="0096255A">
      <w:pPr>
        <w:tabs>
          <w:tab w:val="left" w:pos="4420"/>
          <w:tab w:val="left" w:pos="5140"/>
          <w:tab w:val="left" w:pos="5860"/>
          <w:tab w:val="left" w:pos="8625"/>
        </w:tabs>
        <w:autoSpaceDE w:val="0"/>
        <w:snapToGrid w:val="0"/>
        <w:spacing w:line="440" w:lineRule="exact"/>
        <w:ind w:left="1133" w:right="310" w:hanging="991"/>
        <w:rPr>
          <w:rFonts w:ascii="新細明體" w:hAnsi="新細明體" w:cs="Adobe 黑体 Std R"/>
          <w:color w:val="000000"/>
          <w:szCs w:val="24"/>
        </w:rPr>
      </w:pPr>
      <w:r>
        <w:rPr>
          <w:rFonts w:ascii="新細明體" w:hAnsi="新細明體" w:cs="Adobe 黑体 Std R"/>
          <w:color w:val="000000"/>
          <w:szCs w:val="24"/>
        </w:rPr>
        <w:t>二十</w:t>
      </w:r>
      <w:r>
        <w:rPr>
          <w:rFonts w:ascii="新細明體" w:hAnsi="新細明體" w:cs="Adobe 黑体 Std R" w:hint="eastAsia"/>
          <w:color w:val="000000"/>
          <w:szCs w:val="24"/>
        </w:rPr>
        <w:t>四</w:t>
      </w:r>
      <w:r>
        <w:rPr>
          <w:rFonts w:ascii="新細明體" w:hAnsi="新細明體" w:cs="Adobe 黑体 Std R"/>
          <w:color w:val="000000"/>
          <w:szCs w:val="24"/>
        </w:rPr>
        <w:t>、本競賽規程經教育部體</w:t>
      </w:r>
      <w:r w:rsidRPr="00F51193">
        <w:rPr>
          <w:rFonts w:ascii="新細明體" w:hAnsi="新細明體" w:cs="Adobe 黑体 Std R"/>
          <w:color w:val="000000"/>
          <w:szCs w:val="24"/>
        </w:rPr>
        <w:t>育署</w:t>
      </w:r>
      <w:r w:rsidR="003855BD">
        <w:rPr>
          <w:rFonts w:ascii="新細明體" w:hAnsi="新細明體" w:cs="Adobe 黑体 Std R" w:hint="eastAsia"/>
          <w:color w:val="000000"/>
          <w:szCs w:val="24"/>
        </w:rPr>
        <w:t>108</w:t>
      </w:r>
      <w:r w:rsidR="00F51193" w:rsidRPr="00F51193">
        <w:rPr>
          <w:rFonts w:ascii="新細明體" w:hAnsi="新細明體" w:cs="Adobe 黑体 Std R" w:hint="eastAsia"/>
          <w:color w:val="000000"/>
          <w:szCs w:val="24"/>
        </w:rPr>
        <w:t>年</w:t>
      </w:r>
      <w:r w:rsidR="003855BD">
        <w:rPr>
          <w:rFonts w:ascii="新細明體" w:hAnsi="新細明體" w:cs="Adobe 黑体 Std R" w:hint="eastAsia"/>
          <w:color w:val="000000"/>
          <w:szCs w:val="24"/>
        </w:rPr>
        <w:t>8</w:t>
      </w:r>
      <w:r w:rsidR="00F51193" w:rsidRPr="00F51193">
        <w:rPr>
          <w:rFonts w:ascii="新細明體" w:hAnsi="新細明體" w:cs="Adobe 黑体 Std R" w:hint="eastAsia"/>
          <w:color w:val="000000"/>
          <w:szCs w:val="24"/>
        </w:rPr>
        <w:t>月</w:t>
      </w:r>
      <w:r w:rsidR="003855BD">
        <w:rPr>
          <w:rFonts w:ascii="新細明體" w:hAnsi="新細明體" w:cs="Adobe 黑体 Std R" w:hint="eastAsia"/>
          <w:color w:val="000000"/>
          <w:szCs w:val="24"/>
        </w:rPr>
        <w:t>2</w:t>
      </w:r>
      <w:r w:rsidR="00F51193" w:rsidRPr="00F51193">
        <w:rPr>
          <w:rFonts w:ascii="新細明體" w:hAnsi="新細明體" w:cs="Adobe 黑体 Std R" w:hint="eastAsia"/>
          <w:color w:val="000000"/>
          <w:szCs w:val="24"/>
        </w:rPr>
        <w:t>日</w:t>
      </w:r>
      <w:r w:rsidRPr="00F51193">
        <w:rPr>
          <w:rFonts w:ascii="新細明體" w:hAnsi="新細明體" w:cs="Adobe 黑体 Std R"/>
          <w:color w:val="000000"/>
          <w:szCs w:val="24"/>
        </w:rPr>
        <w:t>臺教體署競(一)字第</w:t>
      </w:r>
      <w:r w:rsidR="003855BD">
        <w:rPr>
          <w:rFonts w:ascii="新細明體" w:hAnsi="新細明體" w:cs="Adobe 黑体 Std R" w:hint="eastAsia"/>
          <w:color w:val="000000"/>
          <w:szCs w:val="24"/>
        </w:rPr>
        <w:t>1080026233</w:t>
      </w:r>
      <w:r w:rsidRPr="00F51193">
        <w:rPr>
          <w:rFonts w:ascii="新細明體" w:hAnsi="新細明體" w:cs="Adobe 黑体 Std R" w:hint="eastAsia"/>
          <w:color w:val="000000"/>
          <w:szCs w:val="24"/>
        </w:rPr>
        <w:t>號</w:t>
      </w:r>
      <w:r w:rsidRPr="00F51193">
        <w:rPr>
          <w:rFonts w:ascii="新細明體" w:hAnsi="新細明體" w:cs="Adobe 黑体 Std R"/>
          <w:szCs w:val="24"/>
        </w:rPr>
        <w:t>函</w:t>
      </w:r>
      <w:r w:rsidR="00DD3AE3" w:rsidRPr="00F51193">
        <w:rPr>
          <w:rFonts w:ascii="新細明體" w:hAnsi="新細明體" w:cs="Adobe 黑体 Std R" w:hint="eastAsia"/>
          <w:szCs w:val="24"/>
        </w:rPr>
        <w:t>備查</w:t>
      </w:r>
      <w:r w:rsidRPr="00F51193">
        <w:rPr>
          <w:rFonts w:ascii="新細明體" w:hAnsi="新細明體" w:cs="Adobe 黑体 Std R"/>
          <w:szCs w:val="24"/>
        </w:rPr>
        <w:t>辦</w:t>
      </w:r>
      <w:r w:rsidRPr="00F51193">
        <w:rPr>
          <w:rFonts w:ascii="新細明體" w:hAnsi="新細明體" w:cs="Adobe 黑体 Std R"/>
          <w:color w:val="000000"/>
          <w:szCs w:val="24"/>
        </w:rPr>
        <w:t>理，如有未盡事宜，修正時亦同。</w:t>
      </w:r>
    </w:p>
    <w:sectPr w:rsidR="00BC5C50" w:rsidRPr="0096255A">
      <w:footerReference w:type="default" r:id="rId11"/>
      <w:pgSz w:w="11906" w:h="16838"/>
      <w:pgMar w:top="1134" w:right="851" w:bottom="851" w:left="851"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6E7" w:rsidRDefault="001526E7">
      <w:r>
        <w:separator/>
      </w:r>
    </w:p>
  </w:endnote>
  <w:endnote w:type="continuationSeparator" w:id="0">
    <w:p w:rsidR="001526E7" w:rsidRDefault="001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Kozuka Gothic Pro B">
    <w:charset w:val="80"/>
    <w:family w:val="swiss"/>
    <w:pitch w:val="variable"/>
  </w:font>
  <w:font w:name="Adobe 黑体 Std R">
    <w:altName w:val="Meiryo"/>
    <w:charset w:val="80"/>
    <w:family w:val="swiss"/>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2C3" w:rsidRDefault="001C42C3">
    <w:pPr>
      <w:pStyle w:val="a4"/>
      <w:jc w:val="center"/>
    </w:pPr>
    <w:r>
      <w:fldChar w:fldCharType="begin"/>
    </w:r>
    <w:r>
      <w:instrText xml:space="preserve"> PAGE </w:instrText>
    </w:r>
    <w:r>
      <w:fldChar w:fldCharType="separate"/>
    </w:r>
    <w:r w:rsidR="003A61BD">
      <w:rPr>
        <w:noProof/>
      </w:rPr>
      <w:t>1</w:t>
    </w:r>
    <w:r>
      <w:fldChar w:fldCharType="end"/>
    </w:r>
  </w:p>
  <w:p w:rsidR="001C42C3" w:rsidRDefault="001C42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6E7" w:rsidRDefault="001526E7">
      <w:r>
        <w:separator/>
      </w:r>
    </w:p>
  </w:footnote>
  <w:footnote w:type="continuationSeparator" w:id="0">
    <w:p w:rsidR="001526E7" w:rsidRDefault="00152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91C2B"/>
    <w:multiLevelType w:val="hybridMultilevel"/>
    <w:tmpl w:val="BC326AEE"/>
    <w:lvl w:ilvl="0" w:tplc="B4D83A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00691F"/>
    <w:multiLevelType w:val="hybridMultilevel"/>
    <w:tmpl w:val="4CA60384"/>
    <w:lvl w:ilvl="0" w:tplc="C0703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I0NzA0Nba0NDQxNzZQ0lEKTi0uzszPAykwqgUA7kNm9CwAAAA="/>
  </w:docVars>
  <w:rsids>
    <w:rsidRoot w:val="00B06E15"/>
    <w:rsid w:val="000E020E"/>
    <w:rsid w:val="00117D37"/>
    <w:rsid w:val="00122E05"/>
    <w:rsid w:val="00125AEC"/>
    <w:rsid w:val="001526E7"/>
    <w:rsid w:val="00181743"/>
    <w:rsid w:val="001C42C3"/>
    <w:rsid w:val="001D096A"/>
    <w:rsid w:val="001E2BB0"/>
    <w:rsid w:val="00234A0F"/>
    <w:rsid w:val="00234A74"/>
    <w:rsid w:val="002B0982"/>
    <w:rsid w:val="00320FBC"/>
    <w:rsid w:val="00344530"/>
    <w:rsid w:val="003855BD"/>
    <w:rsid w:val="003A61BD"/>
    <w:rsid w:val="003B571F"/>
    <w:rsid w:val="003E1F83"/>
    <w:rsid w:val="003F2EFF"/>
    <w:rsid w:val="004056D1"/>
    <w:rsid w:val="00423CE6"/>
    <w:rsid w:val="00435336"/>
    <w:rsid w:val="004A7E3C"/>
    <w:rsid w:val="004C24D8"/>
    <w:rsid w:val="004C3B4B"/>
    <w:rsid w:val="00504331"/>
    <w:rsid w:val="0051113E"/>
    <w:rsid w:val="00660F4E"/>
    <w:rsid w:val="00762D4C"/>
    <w:rsid w:val="007C5358"/>
    <w:rsid w:val="007D2DF2"/>
    <w:rsid w:val="00811083"/>
    <w:rsid w:val="008132B6"/>
    <w:rsid w:val="00822127"/>
    <w:rsid w:val="008413F8"/>
    <w:rsid w:val="00886B92"/>
    <w:rsid w:val="008B3AA1"/>
    <w:rsid w:val="008D1489"/>
    <w:rsid w:val="0094556B"/>
    <w:rsid w:val="00957967"/>
    <w:rsid w:val="0096255A"/>
    <w:rsid w:val="009D4500"/>
    <w:rsid w:val="00AC2220"/>
    <w:rsid w:val="00B06E15"/>
    <w:rsid w:val="00B20169"/>
    <w:rsid w:val="00B44032"/>
    <w:rsid w:val="00B6288A"/>
    <w:rsid w:val="00B94558"/>
    <w:rsid w:val="00BC5C50"/>
    <w:rsid w:val="00BD16F8"/>
    <w:rsid w:val="00C04911"/>
    <w:rsid w:val="00C17926"/>
    <w:rsid w:val="00C70122"/>
    <w:rsid w:val="00C967E4"/>
    <w:rsid w:val="00CC07C2"/>
    <w:rsid w:val="00D30E1C"/>
    <w:rsid w:val="00DD3AE3"/>
    <w:rsid w:val="00E279B6"/>
    <w:rsid w:val="00EA1398"/>
    <w:rsid w:val="00EB3D36"/>
    <w:rsid w:val="00F14AD1"/>
    <w:rsid w:val="00F51193"/>
    <w:rsid w:val="00FD2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287F"/>
  <w15:docId w15:val="{E47B5570-35E9-4C15-835D-09685095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06E15"/>
    <w:pPr>
      <w:widowControl w:val="0"/>
      <w:suppressAutoHyphens/>
    </w:pPr>
    <w:rPr>
      <w:rFonts w:ascii="Calibri" w:eastAsia="新細明體" w:hAnsi="Calibri"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6E15"/>
    <w:rPr>
      <w:color w:val="0000FF"/>
      <w:u w:val="single"/>
    </w:rPr>
  </w:style>
  <w:style w:type="paragraph" w:styleId="a4">
    <w:name w:val="footer"/>
    <w:basedOn w:val="a"/>
    <w:link w:val="a5"/>
    <w:rsid w:val="00B06E15"/>
    <w:pPr>
      <w:tabs>
        <w:tab w:val="center" w:pos="4153"/>
        <w:tab w:val="right" w:pos="8306"/>
      </w:tabs>
      <w:snapToGrid w:val="0"/>
    </w:pPr>
    <w:rPr>
      <w:sz w:val="20"/>
      <w:szCs w:val="20"/>
      <w:lang w:val="x-none"/>
    </w:rPr>
  </w:style>
  <w:style w:type="character" w:customStyle="1" w:styleId="a5">
    <w:name w:val="頁尾 字元"/>
    <w:basedOn w:val="a0"/>
    <w:link w:val="a4"/>
    <w:rsid w:val="00B06E15"/>
    <w:rPr>
      <w:rFonts w:ascii="Calibri" w:eastAsia="新細明體" w:hAnsi="Calibri" w:cs="Times New Roman"/>
      <w:kern w:val="1"/>
      <w:sz w:val="20"/>
      <w:szCs w:val="20"/>
      <w:lang w:val="x-none"/>
    </w:rPr>
  </w:style>
  <w:style w:type="paragraph" w:customStyle="1" w:styleId="Standard">
    <w:name w:val="Standard"/>
    <w:uiPriority w:val="99"/>
    <w:rsid w:val="00B06E15"/>
    <w:pPr>
      <w:widowControl w:val="0"/>
      <w:suppressAutoHyphens/>
      <w:autoSpaceDN w:val="0"/>
    </w:pPr>
    <w:rPr>
      <w:rFonts w:ascii="Times New Roman" w:eastAsia="新細明體" w:hAnsi="Times New Roman" w:cs="Times New Roman"/>
      <w:kern w:val="3"/>
      <w:szCs w:val="20"/>
    </w:rPr>
  </w:style>
  <w:style w:type="paragraph" w:styleId="a6">
    <w:name w:val="List Paragraph"/>
    <w:basedOn w:val="a"/>
    <w:uiPriority w:val="34"/>
    <w:qFormat/>
    <w:rsid w:val="00B06E15"/>
    <w:pPr>
      <w:suppressAutoHyphens w:val="0"/>
      <w:ind w:leftChars="200" w:left="480"/>
    </w:pPr>
    <w:rPr>
      <w:kern w:val="2"/>
    </w:rPr>
  </w:style>
  <w:style w:type="paragraph" w:styleId="a7">
    <w:name w:val="header"/>
    <w:basedOn w:val="a"/>
    <w:link w:val="a8"/>
    <w:uiPriority w:val="99"/>
    <w:unhideWhenUsed/>
    <w:rsid w:val="00117D37"/>
    <w:pPr>
      <w:tabs>
        <w:tab w:val="center" w:pos="4153"/>
        <w:tab w:val="right" w:pos="8306"/>
      </w:tabs>
      <w:snapToGrid w:val="0"/>
    </w:pPr>
    <w:rPr>
      <w:sz w:val="20"/>
      <w:szCs w:val="20"/>
    </w:rPr>
  </w:style>
  <w:style w:type="character" w:customStyle="1" w:styleId="a8">
    <w:name w:val="頁首 字元"/>
    <w:basedOn w:val="a0"/>
    <w:link w:val="a7"/>
    <w:uiPriority w:val="99"/>
    <w:rsid w:val="00117D37"/>
    <w:rPr>
      <w:rFonts w:ascii="Calibri" w:eastAsia="新細明體" w:hAnsi="Calibri" w:cs="Times New Roman"/>
      <w:kern w:val="1"/>
      <w:sz w:val="20"/>
      <w:szCs w:val="20"/>
    </w:rPr>
  </w:style>
  <w:style w:type="paragraph" w:styleId="a9">
    <w:name w:val="Balloon Text"/>
    <w:basedOn w:val="a"/>
    <w:link w:val="aa"/>
    <w:uiPriority w:val="99"/>
    <w:semiHidden/>
    <w:unhideWhenUsed/>
    <w:rsid w:val="00B9455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94558"/>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rdian@gmail.com%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20.116.122.1/signu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120.116.122.1/tnvb/" TargetMode="External"/><Relationship Id="rId4" Type="http://schemas.openxmlformats.org/officeDocument/2006/relationships/webSettings" Target="webSettings.xml"/><Relationship Id="rId9" Type="http://schemas.openxmlformats.org/officeDocument/2006/relationships/hyperlink" Target="http://120.116.122.1/tnv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ahBAO NG</cp:lastModifiedBy>
  <cp:revision>8</cp:revision>
  <cp:lastPrinted>2019-06-18T08:35:00Z</cp:lastPrinted>
  <dcterms:created xsi:type="dcterms:W3CDTF">2019-09-09T03:52:00Z</dcterms:created>
  <dcterms:modified xsi:type="dcterms:W3CDTF">2019-09-25T09:46:00Z</dcterms:modified>
</cp:coreProperties>
</file>