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23" w:rsidRPr="00DA45FD" w:rsidRDefault="00E53723" w:rsidP="00DA45FD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DA45FD">
        <w:rPr>
          <w:rFonts w:ascii="微軟正黑體" w:eastAsia="微軟正黑體" w:hAnsi="微軟正黑體" w:hint="eastAsia"/>
          <w:b/>
          <w:sz w:val="32"/>
        </w:rPr>
        <w:t>中華民國排球協會</w:t>
      </w:r>
      <w:proofErr w:type="gramStart"/>
      <w:r w:rsidR="00071F9D" w:rsidRPr="00DA45FD">
        <w:rPr>
          <w:rFonts w:ascii="微軟正黑體" w:eastAsia="微軟正黑體" w:hAnsi="微軟正黑體" w:hint="eastAsia"/>
          <w:b/>
          <w:sz w:val="32"/>
        </w:rPr>
        <w:t>10</w:t>
      </w:r>
      <w:r w:rsidR="00735959" w:rsidRPr="00DA45FD">
        <w:rPr>
          <w:rFonts w:ascii="微軟正黑體" w:eastAsia="微軟正黑體" w:hAnsi="微軟正黑體" w:hint="eastAsia"/>
          <w:b/>
          <w:sz w:val="32"/>
        </w:rPr>
        <w:t>8</w:t>
      </w:r>
      <w:proofErr w:type="gramEnd"/>
      <w:r w:rsidR="00071F9D" w:rsidRPr="00DA45FD">
        <w:rPr>
          <w:rFonts w:ascii="微軟正黑體" w:eastAsia="微軟正黑體" w:hAnsi="微軟正黑體" w:hint="eastAsia"/>
          <w:b/>
          <w:sz w:val="32"/>
        </w:rPr>
        <w:t>年</w:t>
      </w:r>
      <w:r w:rsidR="00F132A1" w:rsidRPr="00DA45FD">
        <w:rPr>
          <w:rFonts w:ascii="微軟正黑體" w:eastAsia="微軟正黑體" w:hAnsi="微軟正黑體" w:hint="eastAsia"/>
          <w:b/>
          <w:sz w:val="32"/>
        </w:rPr>
        <w:t>度</w:t>
      </w:r>
      <w:r w:rsidR="00D711F6" w:rsidRPr="00DA45FD">
        <w:rPr>
          <w:rFonts w:ascii="微軟正黑體" w:eastAsia="微軟正黑體" w:hAnsi="微軟正黑體" w:hint="eastAsia"/>
          <w:b/>
          <w:sz w:val="32"/>
        </w:rPr>
        <w:t>A</w:t>
      </w:r>
      <w:r w:rsidRPr="00DA45FD">
        <w:rPr>
          <w:rFonts w:ascii="微軟正黑體" w:eastAsia="微軟正黑體" w:hAnsi="微軟正黑體" w:hint="eastAsia"/>
          <w:b/>
          <w:sz w:val="32"/>
        </w:rPr>
        <w:t>級</w:t>
      </w:r>
      <w:r w:rsidR="00FD631B" w:rsidRPr="00DA45FD">
        <w:rPr>
          <w:rFonts w:ascii="微軟正黑體" w:eastAsia="微軟正黑體" w:hAnsi="微軟正黑體" w:hint="eastAsia"/>
          <w:b/>
          <w:sz w:val="32"/>
        </w:rPr>
        <w:t>沙灘</w:t>
      </w:r>
      <w:r w:rsidR="00682B7C" w:rsidRPr="00DA45FD">
        <w:rPr>
          <w:rFonts w:ascii="微軟正黑體" w:eastAsia="微軟正黑體" w:hAnsi="微軟正黑體" w:hint="eastAsia"/>
          <w:b/>
          <w:sz w:val="32"/>
        </w:rPr>
        <w:t>排球裁</w:t>
      </w:r>
      <w:r w:rsidR="00365C6A" w:rsidRPr="00DA45FD">
        <w:rPr>
          <w:rFonts w:ascii="微軟正黑體" w:eastAsia="微軟正黑體" w:hAnsi="微軟正黑體" w:hint="eastAsia"/>
          <w:b/>
          <w:sz w:val="32"/>
        </w:rPr>
        <w:t>判</w:t>
      </w:r>
      <w:r w:rsidRPr="00DA45FD">
        <w:rPr>
          <w:rFonts w:ascii="微軟正黑體" w:eastAsia="微軟正黑體" w:hAnsi="微軟正黑體" w:hint="eastAsia"/>
          <w:b/>
          <w:sz w:val="32"/>
        </w:rPr>
        <w:t xml:space="preserve">講習會 </w:t>
      </w:r>
      <w:r w:rsidR="00F8001E" w:rsidRPr="00DA45FD">
        <w:rPr>
          <w:rFonts w:ascii="微軟正黑體" w:eastAsia="微軟正黑體" w:hAnsi="微軟正黑體" w:hint="eastAsia"/>
          <w:b/>
          <w:sz w:val="32"/>
        </w:rPr>
        <w:t>實施計畫</w:t>
      </w:r>
    </w:p>
    <w:p w:rsidR="00E53723" w:rsidRPr="00DA45FD" w:rsidRDefault="00E53723" w:rsidP="00DA45FD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p w:rsidR="00E53723" w:rsidRPr="00DA45FD" w:rsidRDefault="00E53723" w:rsidP="00DA45FD">
      <w:pPr>
        <w:spacing w:line="480" w:lineRule="exact"/>
        <w:ind w:left="1920" w:hanging="192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</w:rPr>
        <w:t>一、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目    的：為提高我國</w:t>
      </w:r>
      <w:r w:rsidR="00682B7C" w:rsidRPr="00DA45FD">
        <w:rPr>
          <w:rFonts w:ascii="微軟正黑體" w:eastAsia="微軟正黑體" w:hAnsi="微軟正黑體" w:hint="eastAsia"/>
          <w:sz w:val="28"/>
          <w:szCs w:val="28"/>
        </w:rPr>
        <w:t>沙灘排球裁判素質，培養沙灘排球裁判人才，建立健全沙灘排球裁判制度暨提高我國沙灘排球裁判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技術水準。</w:t>
      </w:r>
    </w:p>
    <w:p w:rsidR="00E53723" w:rsidRPr="00DA45FD" w:rsidRDefault="00E53723" w:rsidP="00BE762D">
      <w:pPr>
        <w:pStyle w:val="a3"/>
        <w:numPr>
          <w:ilvl w:val="0"/>
          <w:numId w:val="16"/>
        </w:numPr>
        <w:spacing w:line="480" w:lineRule="exact"/>
        <w:rPr>
          <w:rFonts w:ascii="微軟正黑體" w:eastAsia="微軟正黑體" w:hAnsi="微軟正黑體"/>
          <w:szCs w:val="28"/>
        </w:rPr>
      </w:pPr>
      <w:r w:rsidRPr="00DA45FD">
        <w:rPr>
          <w:rFonts w:ascii="微軟正黑體" w:eastAsia="微軟正黑體" w:hAnsi="微軟正黑體" w:hint="eastAsia"/>
          <w:szCs w:val="28"/>
        </w:rPr>
        <w:t>依    據：</w:t>
      </w:r>
      <w:r w:rsidR="00184EF5" w:rsidRPr="00DA45FD">
        <w:rPr>
          <w:rFonts w:ascii="微軟正黑體" w:eastAsia="微軟正黑體" w:hAnsi="微軟正黑體" w:hint="eastAsia"/>
          <w:szCs w:val="28"/>
        </w:rPr>
        <w:t xml:space="preserve"> </w:t>
      </w:r>
    </w:p>
    <w:p w:rsidR="00BE762D" w:rsidRDefault="00184EF5" w:rsidP="00BE762D">
      <w:pPr>
        <w:pStyle w:val="a8"/>
        <w:numPr>
          <w:ilvl w:val="0"/>
          <w:numId w:val="17"/>
        </w:numPr>
        <w:spacing w:line="48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</w:rPr>
      </w:pPr>
      <w:r w:rsidRPr="00DA45FD">
        <w:rPr>
          <w:rFonts w:ascii="微軟正黑體" w:eastAsia="微軟正黑體" w:hAnsi="微軟正黑體" w:cs="Arial" w:hint="eastAsia"/>
          <w:color w:val="000000"/>
          <w:sz w:val="28"/>
          <w:szCs w:val="28"/>
        </w:rPr>
        <w:t>教育部體育署</w:t>
      </w:r>
      <w:r w:rsidRPr="00DA45FD">
        <w:rPr>
          <w:rFonts w:ascii="微軟正黑體" w:eastAsia="微軟正黑體" w:hAnsi="微軟正黑體" w:hint="eastAsia"/>
          <w:color w:val="000000"/>
          <w:sz w:val="28"/>
          <w:szCs w:val="28"/>
        </w:rPr>
        <w:t>國家級裁判暨教練培訓</w:t>
      </w:r>
      <w:proofErr w:type="gramStart"/>
      <w:r w:rsidRPr="00DA45FD">
        <w:rPr>
          <w:rFonts w:ascii="微軟正黑體" w:eastAsia="微軟正黑體" w:hAnsi="微軟正黑體" w:hint="eastAsia"/>
          <w:color w:val="000000"/>
          <w:sz w:val="28"/>
          <w:szCs w:val="28"/>
        </w:rPr>
        <w:t>Ｃ</w:t>
      </w:r>
      <w:proofErr w:type="gramEnd"/>
      <w:r w:rsidRPr="00DA45FD">
        <w:rPr>
          <w:rFonts w:ascii="微軟正黑體" w:eastAsia="微軟正黑體" w:hAnsi="微軟正黑體" w:hint="eastAsia"/>
          <w:color w:val="000000"/>
          <w:sz w:val="28"/>
          <w:szCs w:val="28"/>
        </w:rPr>
        <w:t>、Ｂ、Ａ級認證制度辦法辦理。</w:t>
      </w:r>
    </w:p>
    <w:p w:rsidR="00BE762D" w:rsidRPr="00BE762D" w:rsidRDefault="00184EF5" w:rsidP="00BE762D">
      <w:pPr>
        <w:pStyle w:val="a8"/>
        <w:numPr>
          <w:ilvl w:val="0"/>
          <w:numId w:val="17"/>
        </w:numPr>
        <w:spacing w:line="480" w:lineRule="exact"/>
        <w:ind w:leftChars="0" w:hanging="1073"/>
        <w:rPr>
          <w:rFonts w:ascii="微軟正黑體" w:eastAsia="微軟正黑體" w:hAnsi="微軟正黑體" w:cs="Arial"/>
          <w:sz w:val="28"/>
          <w:szCs w:val="28"/>
        </w:rPr>
      </w:pPr>
      <w:r w:rsidRPr="00BE762D">
        <w:rPr>
          <w:rFonts w:ascii="微軟正黑體" w:eastAsia="微軟正黑體" w:hAnsi="微軟正黑體" w:hint="eastAsia"/>
          <w:sz w:val="28"/>
          <w:szCs w:val="28"/>
        </w:rPr>
        <w:t>教育部107.05.28</w:t>
      </w:r>
      <w:proofErr w:type="gramStart"/>
      <w:r w:rsidRPr="00BE762D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BE762D">
        <w:rPr>
          <w:rFonts w:ascii="微軟正黑體" w:eastAsia="微軟正黑體" w:hAnsi="微軟正黑體" w:hint="eastAsia"/>
          <w:sz w:val="28"/>
          <w:szCs w:val="28"/>
        </w:rPr>
        <w:t>教授</w:t>
      </w:r>
      <w:proofErr w:type="gramStart"/>
      <w:r w:rsidRPr="00BE762D">
        <w:rPr>
          <w:rFonts w:ascii="微軟正黑體" w:eastAsia="微軟正黑體" w:hAnsi="微軟正黑體" w:hint="eastAsia"/>
          <w:sz w:val="28"/>
          <w:szCs w:val="28"/>
        </w:rPr>
        <w:t>體部字第107001769</w:t>
      </w:r>
      <w:proofErr w:type="gramEnd"/>
      <w:r w:rsidRPr="00BE762D">
        <w:rPr>
          <w:rFonts w:ascii="微軟正黑體" w:eastAsia="微軟正黑體" w:hAnsi="微軟正黑體" w:hint="eastAsia"/>
          <w:sz w:val="28"/>
          <w:szCs w:val="28"/>
        </w:rPr>
        <w:t>6E號</w:t>
      </w:r>
      <w:proofErr w:type="gramStart"/>
      <w:r w:rsidRPr="00BE762D">
        <w:rPr>
          <w:rFonts w:ascii="微軟正黑體" w:eastAsia="微軟正黑體" w:hAnsi="微軟正黑體" w:hint="eastAsia"/>
          <w:sz w:val="28"/>
          <w:szCs w:val="28"/>
        </w:rPr>
        <w:t>函頒</w:t>
      </w:r>
      <w:proofErr w:type="gramEnd"/>
      <w:r w:rsidRPr="00BE762D">
        <w:rPr>
          <w:rFonts w:ascii="微軟正黑體" w:eastAsia="微軟正黑體" w:hAnsi="微軟正黑體" w:hint="eastAsia"/>
          <w:sz w:val="28"/>
          <w:szCs w:val="28"/>
        </w:rPr>
        <w:t>「</w:t>
      </w:r>
      <w:r w:rsidRPr="00BE762D">
        <w:rPr>
          <w:rFonts w:ascii="微軟正黑體" w:eastAsia="微軟正黑體" w:hAnsi="微軟正黑體"/>
          <w:sz w:val="28"/>
          <w:szCs w:val="28"/>
        </w:rPr>
        <w:t>特定體育團體建立運動裁判資格檢定及管理辦法</w:t>
      </w:r>
      <w:r w:rsidRPr="00BE762D">
        <w:rPr>
          <w:rFonts w:ascii="微軟正黑體" w:eastAsia="微軟正黑體" w:hAnsi="微軟正黑體" w:hint="eastAsia"/>
          <w:sz w:val="28"/>
          <w:szCs w:val="28"/>
        </w:rPr>
        <w:t>」</w:t>
      </w:r>
      <w:r w:rsidR="00DA45FD" w:rsidRPr="00BE762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84EF5" w:rsidRPr="00BE762D" w:rsidRDefault="00BE762D" w:rsidP="00BE762D">
      <w:pPr>
        <w:pStyle w:val="a8"/>
        <w:numPr>
          <w:ilvl w:val="0"/>
          <w:numId w:val="17"/>
        </w:numPr>
        <w:spacing w:line="480" w:lineRule="exact"/>
        <w:ind w:leftChars="0" w:hanging="1073"/>
        <w:rPr>
          <w:rFonts w:ascii="微軟正黑體" w:eastAsia="微軟正黑體" w:hAnsi="微軟正黑體" w:cs="Arial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依</w:t>
      </w:r>
      <w:r w:rsidR="00184EF5" w:rsidRPr="00BE762D">
        <w:rPr>
          <w:rFonts w:ascii="微軟正黑體" w:eastAsia="微軟正黑體" w:hAnsi="微軟正黑體" w:hint="eastAsia"/>
          <w:sz w:val="28"/>
          <w:szCs w:val="28"/>
        </w:rPr>
        <w:t>本會</w:t>
      </w:r>
      <w:proofErr w:type="gramStart"/>
      <w:r w:rsidR="00184EF5" w:rsidRPr="00BE762D">
        <w:rPr>
          <w:rFonts w:ascii="微軟正黑體" w:eastAsia="微軟正黑體" w:hAnsi="微軟正黑體" w:hint="eastAsia"/>
          <w:sz w:val="28"/>
          <w:szCs w:val="28"/>
        </w:rPr>
        <w:t>108</w:t>
      </w:r>
      <w:proofErr w:type="gramEnd"/>
      <w:r w:rsidR="00184EF5" w:rsidRPr="00BE762D">
        <w:rPr>
          <w:rFonts w:ascii="微軟正黑體" w:eastAsia="微軟正黑體" w:hAnsi="微軟正黑體" w:hint="eastAsia"/>
          <w:sz w:val="28"/>
          <w:szCs w:val="28"/>
        </w:rPr>
        <w:t>年度預定行事曆辦理。</w:t>
      </w:r>
    </w:p>
    <w:p w:rsidR="00E53723" w:rsidRPr="00DA45FD" w:rsidRDefault="008022E6" w:rsidP="00DA45FD">
      <w:pPr>
        <w:pStyle w:val="a3"/>
        <w:spacing w:line="480" w:lineRule="exact"/>
        <w:ind w:left="2040" w:hanging="2040"/>
        <w:rPr>
          <w:rFonts w:ascii="微軟正黑體" w:eastAsia="微軟正黑體" w:hAnsi="微軟正黑體"/>
          <w:szCs w:val="28"/>
        </w:rPr>
      </w:pPr>
      <w:r w:rsidRPr="00DA45FD">
        <w:rPr>
          <w:rFonts w:ascii="微軟正黑體" w:eastAsia="微軟正黑體" w:hAnsi="微軟正黑體" w:hint="eastAsia"/>
          <w:szCs w:val="28"/>
        </w:rPr>
        <w:t>三、指導單位：</w:t>
      </w:r>
      <w:r w:rsidR="00CA78A1" w:rsidRPr="00DA45FD">
        <w:rPr>
          <w:rFonts w:ascii="微軟正黑體" w:eastAsia="微軟正黑體" w:hAnsi="微軟正黑體" w:hint="eastAsia"/>
          <w:szCs w:val="28"/>
        </w:rPr>
        <w:t>教育部體育署</w:t>
      </w:r>
      <w:r w:rsidR="00E53723" w:rsidRPr="00DA45FD">
        <w:rPr>
          <w:rFonts w:ascii="微軟正黑體" w:eastAsia="微軟正黑體" w:hAnsi="微軟正黑體" w:hint="eastAsia"/>
          <w:szCs w:val="28"/>
        </w:rPr>
        <w:t>、中華民國體育運動總會</w:t>
      </w:r>
      <w:r w:rsidR="00184EF5" w:rsidRPr="00DA45FD">
        <w:rPr>
          <w:rFonts w:ascii="微軟正黑體" w:eastAsia="微軟正黑體" w:hAnsi="微軟正黑體" w:cs="Arial" w:hint="eastAsia"/>
          <w:color w:val="000000"/>
          <w:szCs w:val="28"/>
        </w:rPr>
        <w:t>、</w:t>
      </w:r>
      <w:proofErr w:type="gramStart"/>
      <w:r w:rsidR="00184EF5" w:rsidRPr="00DA45FD">
        <w:rPr>
          <w:rFonts w:ascii="微軟正黑體" w:eastAsia="微軟正黑體" w:hAnsi="微軟正黑體" w:cs="Arial" w:hint="eastAsia"/>
          <w:color w:val="000000"/>
          <w:szCs w:val="28"/>
        </w:rPr>
        <w:t>臺</w:t>
      </w:r>
      <w:proofErr w:type="gramEnd"/>
      <w:r w:rsidR="00184EF5" w:rsidRPr="00DA45FD">
        <w:rPr>
          <w:rFonts w:ascii="微軟正黑體" w:eastAsia="微軟正黑體" w:hAnsi="微軟正黑體" w:cs="Arial" w:hint="eastAsia"/>
          <w:color w:val="000000"/>
          <w:szCs w:val="28"/>
        </w:rPr>
        <w:t>南市政府。</w:t>
      </w:r>
    </w:p>
    <w:p w:rsidR="00184EF5" w:rsidRPr="00DA45FD" w:rsidRDefault="00E53723" w:rsidP="00DA45FD">
      <w:pPr>
        <w:pStyle w:val="a3"/>
        <w:spacing w:line="480" w:lineRule="exact"/>
        <w:rPr>
          <w:rFonts w:ascii="微軟正黑體" w:eastAsia="微軟正黑體" w:hAnsi="微軟正黑體"/>
          <w:szCs w:val="28"/>
        </w:rPr>
      </w:pPr>
      <w:r w:rsidRPr="00DA45FD">
        <w:rPr>
          <w:rFonts w:ascii="微軟正黑體" w:eastAsia="微軟正黑體" w:hAnsi="微軟正黑體" w:hint="eastAsia"/>
          <w:szCs w:val="28"/>
        </w:rPr>
        <w:t>四、主辦單位：中華民國排球協會。</w:t>
      </w:r>
    </w:p>
    <w:p w:rsidR="00184EF5" w:rsidRPr="00DA45FD" w:rsidRDefault="008022E6" w:rsidP="00DA45FD">
      <w:pPr>
        <w:spacing w:line="480" w:lineRule="exact"/>
        <w:ind w:left="1960" w:hangingChars="700" w:hanging="1960"/>
        <w:rPr>
          <w:rFonts w:ascii="微軟正黑體" w:eastAsia="微軟正黑體" w:hAnsi="微軟正黑體" w:cs="Arial"/>
          <w:bCs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五、承辦單位：</w:t>
      </w:r>
      <w:r w:rsidR="00DA45FD">
        <w:rPr>
          <w:rFonts w:ascii="微軟正黑體" w:eastAsia="微軟正黑體" w:hAnsi="微軟正黑體" w:cs="Arial" w:hint="eastAsia"/>
          <w:bCs/>
          <w:sz w:val="28"/>
          <w:szCs w:val="28"/>
        </w:rPr>
        <w:t>台南市體育運動總會排球委員會。</w:t>
      </w:r>
    </w:p>
    <w:p w:rsidR="00184EF5" w:rsidRPr="00DA45FD" w:rsidRDefault="00184EF5" w:rsidP="00DA45FD">
      <w:pPr>
        <w:spacing w:line="480" w:lineRule="exact"/>
        <w:ind w:left="1960" w:hangingChars="700" w:hanging="19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六、協辦單位</w:t>
      </w:r>
      <w:r w:rsidR="00DA45FD">
        <w:rPr>
          <w:rFonts w:ascii="微軟正黑體" w:eastAsia="微軟正黑體" w:hAnsi="微軟正黑體" w:cs="Arial" w:hint="eastAsia"/>
          <w:bCs/>
          <w:sz w:val="28"/>
          <w:szCs w:val="28"/>
        </w:rPr>
        <w:t>：</w:t>
      </w:r>
      <w:proofErr w:type="gramStart"/>
      <w:r w:rsidR="00DA45FD"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臺</w:t>
      </w:r>
      <w:proofErr w:type="gramEnd"/>
      <w:r w:rsidR="00DA45FD"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南市六甲區公所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、臺南市體育會</w:t>
      </w:r>
      <w:r w:rsidRPr="00DA45FD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臺南市體育運動總會</w:t>
      </w:r>
      <w:r w:rsidRPr="00DA45FD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臺南市六甲國小</w:t>
      </w:r>
      <w:r w:rsidRPr="00DA45FD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臺南市六甲國中、</w:t>
      </w:r>
      <w:r w:rsidRPr="00DA45FD">
        <w:rPr>
          <w:rFonts w:ascii="微軟正黑體" w:eastAsia="微軟正黑體" w:hAnsi="微軟正黑體" w:cs="Arial"/>
          <w:sz w:val="28"/>
          <w:szCs w:val="28"/>
          <w:shd w:val="clear" w:color="auto" w:fill="FFFFFF"/>
        </w:rPr>
        <w:t>國立曾文高級農工職業學校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84EF5" w:rsidRPr="00DA45FD" w:rsidRDefault="009D4FDE" w:rsidP="00DA45F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cs="Arial" w:hint="eastAsia"/>
          <w:sz w:val="28"/>
          <w:szCs w:val="28"/>
        </w:rPr>
        <w:t>七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、</w:t>
      </w:r>
      <w:r w:rsidR="00184EF5" w:rsidRPr="00DA45FD">
        <w:rPr>
          <w:rFonts w:ascii="微軟正黑體" w:eastAsia="微軟正黑體" w:hAnsi="微軟正黑體" w:cs="Arial" w:hint="eastAsia"/>
          <w:sz w:val="28"/>
          <w:szCs w:val="28"/>
        </w:rPr>
        <w:t>贊助單位</w:t>
      </w:r>
      <w:r w:rsidR="00DA45FD">
        <w:rPr>
          <w:rFonts w:ascii="微軟正黑體" w:eastAsia="微軟正黑體" w:hAnsi="微軟正黑體" w:cs="Arial" w:hint="eastAsia"/>
          <w:sz w:val="28"/>
          <w:szCs w:val="28"/>
        </w:rPr>
        <w:t>：</w:t>
      </w:r>
      <w:r w:rsidR="00184EF5" w:rsidRPr="00DA45FD">
        <w:rPr>
          <w:rFonts w:ascii="微軟正黑體" w:eastAsia="微軟正黑體" w:hAnsi="微軟正黑體" w:cs="Arial" w:hint="eastAsia"/>
          <w:sz w:val="28"/>
          <w:szCs w:val="28"/>
        </w:rPr>
        <w:t>永康交通公司</w:t>
      </w:r>
    </w:p>
    <w:p w:rsidR="00184EF5" w:rsidRPr="00DA45FD" w:rsidRDefault="00184EF5" w:rsidP="00DA45FD">
      <w:pPr>
        <w:spacing w:line="480" w:lineRule="exact"/>
        <w:rPr>
          <w:rFonts w:ascii="微軟正黑體" w:eastAsia="微軟正黑體" w:hAnsi="微軟正黑體" w:cs="Arial"/>
          <w:sz w:val="28"/>
          <w:szCs w:val="28"/>
        </w:rPr>
      </w:pPr>
      <w:r w:rsidRPr="00DA45FD">
        <w:rPr>
          <w:rFonts w:ascii="微軟正黑體" w:eastAsia="微軟正黑體" w:hAnsi="微軟正黑體" w:cs="Arial" w:hint="eastAsia"/>
          <w:sz w:val="28"/>
          <w:szCs w:val="28"/>
        </w:rPr>
        <w:t>八、</w:t>
      </w:r>
      <w:r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講習日期：108</w:t>
      </w:r>
      <w:r w:rsidRPr="00DA45FD">
        <w:rPr>
          <w:rFonts w:ascii="微軟正黑體" w:eastAsia="微軟正黑體" w:hAnsi="微軟正黑體" w:cs="Arial" w:hint="eastAsia"/>
          <w:sz w:val="28"/>
          <w:szCs w:val="28"/>
        </w:rPr>
        <w:t>年3月</w:t>
      </w:r>
      <w:r w:rsidRPr="00DA45FD">
        <w:rPr>
          <w:rFonts w:ascii="微軟正黑體" w:eastAsia="微軟正黑體" w:hAnsi="微軟正黑體" w:cs="Arial"/>
          <w:sz w:val="28"/>
          <w:szCs w:val="28"/>
        </w:rPr>
        <w:t>1</w:t>
      </w:r>
      <w:r w:rsidRPr="00DA45FD">
        <w:rPr>
          <w:rFonts w:ascii="微軟正黑體" w:eastAsia="微軟正黑體" w:hAnsi="微軟正黑體" w:cs="Arial" w:hint="eastAsia"/>
          <w:sz w:val="28"/>
          <w:szCs w:val="28"/>
        </w:rPr>
        <w:t>4日至3月17日（星期四、五、六、日）。</w:t>
      </w:r>
    </w:p>
    <w:p w:rsidR="00DA45FD" w:rsidRDefault="00184EF5" w:rsidP="00DA45FD">
      <w:pPr>
        <w:pStyle w:val="a3"/>
        <w:spacing w:line="480" w:lineRule="exact"/>
        <w:ind w:left="0" w:firstLine="0"/>
        <w:rPr>
          <w:rFonts w:ascii="微軟正黑體" w:eastAsia="微軟正黑體" w:hAnsi="微軟正黑體" w:cs="Arial"/>
          <w:bCs/>
          <w:szCs w:val="28"/>
        </w:rPr>
      </w:pPr>
      <w:r w:rsidRPr="00DA45FD">
        <w:rPr>
          <w:rFonts w:ascii="微軟正黑體" w:eastAsia="微軟正黑體" w:hAnsi="微軟正黑體" w:cs="Arial" w:hint="eastAsia"/>
          <w:szCs w:val="28"/>
        </w:rPr>
        <w:t>九、</w:t>
      </w:r>
      <w:r w:rsidRPr="00DA45FD">
        <w:rPr>
          <w:rFonts w:ascii="微軟正黑體" w:eastAsia="微軟正黑體" w:hAnsi="微軟正黑體" w:cs="Arial" w:hint="eastAsia"/>
          <w:bCs/>
          <w:szCs w:val="28"/>
        </w:rPr>
        <w:t>講習地點：台南市六甲區休閒運動公園沙灘排球場</w:t>
      </w:r>
      <w:proofErr w:type="gramStart"/>
      <w:r w:rsidR="00DA45FD">
        <w:rPr>
          <w:rFonts w:ascii="微軟正黑體" w:eastAsia="微軟正黑體" w:hAnsi="微軟正黑體" w:cs="Arial" w:hint="eastAsia"/>
          <w:bCs/>
          <w:szCs w:val="28"/>
        </w:rPr>
        <w:t>（</w:t>
      </w:r>
      <w:proofErr w:type="gramEnd"/>
      <w:r w:rsidRPr="00DA45FD">
        <w:rPr>
          <w:rFonts w:ascii="微軟正黑體" w:eastAsia="微軟正黑體" w:hAnsi="微軟正黑體" w:cs="Arial" w:hint="eastAsia"/>
          <w:bCs/>
          <w:szCs w:val="28"/>
        </w:rPr>
        <w:t>臺南市六甲區和平街</w:t>
      </w:r>
    </w:p>
    <w:p w:rsidR="00DA45FD" w:rsidRPr="00DA45FD" w:rsidRDefault="00184EF5" w:rsidP="00DA45FD">
      <w:pPr>
        <w:pStyle w:val="a3"/>
        <w:spacing w:line="480" w:lineRule="exact"/>
        <w:ind w:left="1440" w:firstLine="480"/>
        <w:rPr>
          <w:rFonts w:ascii="微軟正黑體" w:eastAsia="微軟正黑體" w:hAnsi="微軟正黑體"/>
          <w:szCs w:val="28"/>
        </w:rPr>
      </w:pPr>
      <w:r w:rsidRPr="00DA45FD">
        <w:rPr>
          <w:rFonts w:ascii="微軟正黑體" w:eastAsia="微軟正黑體" w:hAnsi="微軟正黑體" w:cs="Arial" w:hint="eastAsia"/>
          <w:bCs/>
          <w:szCs w:val="28"/>
        </w:rPr>
        <w:t>482號</w:t>
      </w:r>
      <w:proofErr w:type="gramStart"/>
      <w:r w:rsidR="00DA45FD">
        <w:rPr>
          <w:rFonts w:ascii="微軟正黑體" w:eastAsia="微軟正黑體" w:hAnsi="微軟正黑體" w:cs="Arial" w:hint="eastAsia"/>
          <w:bCs/>
          <w:szCs w:val="28"/>
        </w:rPr>
        <w:t>）</w:t>
      </w:r>
      <w:proofErr w:type="gramEnd"/>
      <w:r w:rsidRPr="00DA45FD">
        <w:rPr>
          <w:rFonts w:ascii="微軟正黑體" w:eastAsia="微軟正黑體" w:hAnsi="微軟正黑體" w:hint="eastAsia"/>
          <w:szCs w:val="28"/>
        </w:rPr>
        <w:t>。</w:t>
      </w:r>
    </w:p>
    <w:p w:rsidR="00E53723" w:rsidRPr="00DA45FD" w:rsidRDefault="00DF65C6" w:rsidP="00DA45FD">
      <w:pPr>
        <w:spacing w:line="480" w:lineRule="exact"/>
        <w:ind w:left="3360" w:hanging="33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、參加對象及資格</w:t>
      </w:r>
    </w:p>
    <w:p w:rsidR="00E53723" w:rsidRPr="00DA45FD" w:rsidRDefault="00CA78A1" w:rsidP="00DA45FD">
      <w:pPr>
        <w:pStyle w:val="a8"/>
        <w:numPr>
          <w:ilvl w:val="0"/>
          <w:numId w:val="15"/>
        </w:numPr>
        <w:spacing w:line="480" w:lineRule="exact"/>
        <w:ind w:leftChars="0" w:left="1418" w:hanging="851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凡未滿55歲(民國</w:t>
      </w:r>
      <w:r w:rsidR="007011DA" w:rsidRPr="00DA45FD">
        <w:rPr>
          <w:rFonts w:ascii="微軟正黑體" w:eastAsia="微軟正黑體" w:hAnsi="微軟正黑體" w:hint="eastAsia"/>
          <w:sz w:val="28"/>
          <w:szCs w:val="28"/>
        </w:rPr>
        <w:t>5</w:t>
      </w:r>
      <w:r w:rsidR="00DF65C6" w:rsidRPr="00DA45FD">
        <w:rPr>
          <w:rFonts w:ascii="微軟正黑體" w:eastAsia="微軟正黑體" w:hAnsi="微軟正黑體" w:hint="eastAsia"/>
          <w:sz w:val="28"/>
          <w:szCs w:val="28"/>
        </w:rPr>
        <w:t>3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年</w:t>
      </w:r>
      <w:r w:rsidR="00DF65C6" w:rsidRPr="00DA45FD">
        <w:rPr>
          <w:rFonts w:ascii="微軟正黑體" w:eastAsia="微軟正黑體" w:hAnsi="微軟正黑體" w:hint="eastAsia"/>
          <w:sz w:val="28"/>
          <w:szCs w:val="28"/>
        </w:rPr>
        <w:t>3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月</w:t>
      </w:r>
      <w:r w:rsidR="00DF65C6" w:rsidRPr="00DA45FD">
        <w:rPr>
          <w:rFonts w:ascii="微軟正黑體" w:eastAsia="微軟正黑體" w:hAnsi="微軟正黑體" w:hint="eastAsia"/>
          <w:sz w:val="28"/>
          <w:szCs w:val="28"/>
        </w:rPr>
        <w:t>14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日以後出生)，取得</w:t>
      </w:r>
      <w:r w:rsidRPr="00DA45FD">
        <w:rPr>
          <w:rFonts w:ascii="微軟正黑體" w:eastAsia="微軟正黑體" w:hAnsi="微軟正黑體"/>
          <w:sz w:val="28"/>
          <w:szCs w:val="28"/>
        </w:rPr>
        <w:t>B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級</w:t>
      </w:r>
      <w:r w:rsidR="002857FD" w:rsidRPr="00DA45FD">
        <w:rPr>
          <w:rFonts w:ascii="微軟正黑體" w:eastAsia="微軟正黑體" w:hAnsi="微軟正黑體" w:hint="eastAsia"/>
          <w:sz w:val="28"/>
          <w:szCs w:val="28"/>
        </w:rPr>
        <w:t>沙灘排球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裁判資格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3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年以上者。</w:t>
      </w:r>
    </w:p>
    <w:p w:rsidR="00DF65C6" w:rsidRPr="00DA45FD" w:rsidRDefault="00DF65C6" w:rsidP="00DA45FD">
      <w:pPr>
        <w:pStyle w:val="a8"/>
        <w:numPr>
          <w:ilvl w:val="0"/>
          <w:numId w:val="15"/>
        </w:numPr>
        <w:spacing w:line="480" w:lineRule="exact"/>
        <w:ind w:leftChars="0" w:left="1440" w:hanging="84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取得室內排球A級裁判資格者。</w:t>
      </w:r>
    </w:p>
    <w:p w:rsidR="00E53723" w:rsidRPr="00DA45FD" w:rsidRDefault="00DE1F1E" w:rsidP="00DA45FD">
      <w:pPr>
        <w:spacing w:line="480" w:lineRule="exact"/>
        <w:ind w:left="2160" w:hanging="21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</w:t>
      </w:r>
      <w:r w:rsidR="009D4FDE" w:rsidRPr="00DA45FD">
        <w:rPr>
          <w:rFonts w:ascii="微軟正黑體" w:eastAsia="微軟正黑體" w:hAnsi="微軟正黑體" w:hint="eastAsia"/>
          <w:sz w:val="28"/>
          <w:szCs w:val="28"/>
        </w:rPr>
        <w:t>一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、及格標準：學、術科</w:t>
      </w:r>
      <w:proofErr w:type="gramStart"/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測驗均須到達</w:t>
      </w:r>
      <w:proofErr w:type="gramEnd"/>
      <w:r w:rsidR="007C103E" w:rsidRPr="00DA45FD">
        <w:rPr>
          <w:rFonts w:ascii="微軟正黑體" w:eastAsia="微軟正黑體" w:hAnsi="微軟正黑體" w:hint="eastAsia"/>
          <w:sz w:val="28"/>
          <w:szCs w:val="28"/>
        </w:rPr>
        <w:t>85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E53723" w:rsidRPr="00DA45FD" w:rsidRDefault="00E53723" w:rsidP="00DA45FD">
      <w:pPr>
        <w:spacing w:line="480" w:lineRule="exact"/>
        <w:ind w:left="2160" w:hanging="21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</w:t>
      </w:r>
      <w:r w:rsidR="009D4FDE" w:rsidRPr="00DA45FD">
        <w:rPr>
          <w:rFonts w:ascii="微軟正黑體" w:eastAsia="微軟正黑體" w:hAnsi="微軟正黑體" w:hint="eastAsia"/>
          <w:sz w:val="28"/>
          <w:szCs w:val="28"/>
        </w:rPr>
        <w:t>二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、發證方式：</w:t>
      </w:r>
      <w:r w:rsidR="007C103E" w:rsidRPr="00DA45FD">
        <w:rPr>
          <w:rFonts w:ascii="微軟正黑體" w:eastAsia="微軟正黑體" w:hAnsi="微軟正黑體" w:hint="eastAsia"/>
          <w:sz w:val="28"/>
          <w:szCs w:val="28"/>
        </w:rPr>
        <w:t>凡經檢測合格人員</w:t>
      </w:r>
      <w:r w:rsidR="00F8001E" w:rsidRPr="00DA45FD">
        <w:rPr>
          <w:rFonts w:ascii="微軟正黑體" w:eastAsia="微軟正黑體" w:hAnsi="微軟正黑體" w:hint="eastAsia"/>
          <w:sz w:val="28"/>
          <w:szCs w:val="28"/>
        </w:rPr>
        <w:t>由本會列冊函送中華民國體育運動總會核備，並由本會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核發</w:t>
      </w:r>
      <w:r w:rsidR="00D711F6" w:rsidRPr="00DA45FD">
        <w:rPr>
          <w:rFonts w:ascii="微軟正黑體" w:eastAsia="微軟正黑體" w:hAnsi="微軟正黑體" w:hint="eastAsia"/>
          <w:sz w:val="28"/>
          <w:szCs w:val="28"/>
        </w:rPr>
        <w:t>A級</w:t>
      </w:r>
      <w:r w:rsidR="00682B7C" w:rsidRPr="00DA45FD">
        <w:rPr>
          <w:rFonts w:ascii="微軟正黑體" w:eastAsia="微軟正黑體" w:hAnsi="微軟正黑體" w:hint="eastAsia"/>
          <w:sz w:val="28"/>
          <w:szCs w:val="28"/>
        </w:rPr>
        <w:t>沙灘</w:t>
      </w:r>
      <w:r w:rsidR="00D711F6" w:rsidRPr="00DA45FD">
        <w:rPr>
          <w:rFonts w:ascii="微軟正黑體" w:eastAsia="微軟正黑體" w:hAnsi="微軟正黑體" w:hint="eastAsia"/>
          <w:sz w:val="28"/>
          <w:szCs w:val="28"/>
        </w:rPr>
        <w:t>排球裁判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證。</w:t>
      </w:r>
    </w:p>
    <w:p w:rsidR="00E53723" w:rsidRPr="00DA45FD" w:rsidRDefault="009D4FDE" w:rsidP="00DA45F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十三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、報名手續</w:t>
      </w:r>
    </w:p>
    <w:p w:rsidR="00E53723" w:rsidRPr="00DA45FD" w:rsidRDefault="00E53723" w:rsidP="00DA45FD">
      <w:pPr>
        <w:spacing w:line="480" w:lineRule="exact"/>
        <w:ind w:leftChars="232" w:left="2237" w:hangingChars="600" w:hanging="168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lastRenderedPageBreak/>
        <w:t>（一）日期</w:t>
      </w:r>
      <w:r w:rsidR="00DA45FD">
        <w:rPr>
          <w:rFonts w:ascii="微軟正黑體" w:eastAsia="微軟正黑體" w:hAnsi="微軟正黑體" w:hint="eastAsia"/>
          <w:sz w:val="28"/>
          <w:szCs w:val="28"/>
        </w:rPr>
        <w:t>：</w:t>
      </w:r>
      <w:r w:rsidR="002534DD" w:rsidRPr="00DA45FD">
        <w:rPr>
          <w:rFonts w:ascii="微軟正黑體" w:eastAsia="微軟正黑體" w:hAnsi="微軟正黑體" w:hint="eastAsia"/>
          <w:sz w:val="28"/>
          <w:szCs w:val="28"/>
        </w:rPr>
        <w:t>即日起至</w:t>
      </w:r>
      <w:r w:rsidR="007011DA" w:rsidRPr="00DA45FD">
        <w:rPr>
          <w:rFonts w:ascii="微軟正黑體" w:eastAsia="微軟正黑體" w:hAnsi="微軟正黑體" w:hint="eastAsia"/>
          <w:sz w:val="28"/>
          <w:szCs w:val="28"/>
        </w:rPr>
        <w:t>10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7011DA" w:rsidRPr="00DA45FD">
        <w:rPr>
          <w:rFonts w:ascii="微軟正黑體" w:eastAsia="微軟正黑體" w:hAnsi="微軟正黑體" w:hint="eastAsia"/>
          <w:sz w:val="28"/>
          <w:szCs w:val="28"/>
        </w:rPr>
        <w:t>年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2</w:t>
      </w:r>
      <w:r w:rsidR="002534DD" w:rsidRPr="00DA45FD">
        <w:rPr>
          <w:rFonts w:ascii="微軟正黑體" w:eastAsia="微軟正黑體" w:hAnsi="微軟正黑體" w:hint="eastAsia"/>
          <w:sz w:val="28"/>
          <w:szCs w:val="28"/>
        </w:rPr>
        <w:t>月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1</w:t>
      </w:r>
      <w:r w:rsidR="00FD714D" w:rsidRPr="00DA45FD">
        <w:rPr>
          <w:rFonts w:ascii="微軟正黑體" w:eastAsia="微軟正黑體" w:hAnsi="微軟正黑體" w:hint="eastAsia"/>
          <w:sz w:val="28"/>
          <w:szCs w:val="28"/>
        </w:rPr>
        <w:t>3</w:t>
      </w:r>
      <w:r w:rsidR="002534DD" w:rsidRPr="00DA45FD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三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）止，以郵戳為</w:t>
      </w:r>
      <w:proofErr w:type="gramStart"/>
      <w:r w:rsidRPr="00DA45FD">
        <w:rPr>
          <w:rFonts w:ascii="微軟正黑體" w:eastAsia="微軟正黑體" w:hAnsi="微軟正黑體" w:hint="eastAsia"/>
          <w:sz w:val="28"/>
          <w:szCs w:val="28"/>
        </w:rPr>
        <w:t>憑</w:t>
      </w:r>
      <w:proofErr w:type="gramEnd"/>
      <w:r w:rsidRPr="00DA45FD">
        <w:rPr>
          <w:rFonts w:ascii="微軟正黑體" w:eastAsia="微軟正黑體" w:hAnsi="微軟正黑體" w:hint="eastAsia"/>
          <w:sz w:val="28"/>
          <w:szCs w:val="28"/>
        </w:rPr>
        <w:t>，逾期不予受理。</w:t>
      </w:r>
    </w:p>
    <w:p w:rsidR="00DA45FD" w:rsidRDefault="00E53723" w:rsidP="00DA45FD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（二）地點</w:t>
      </w:r>
      <w:r w:rsidR="00DA45FD">
        <w:rPr>
          <w:rFonts w:ascii="微軟正黑體" w:eastAsia="微軟正黑體" w:hAnsi="微軟正黑體" w:hint="eastAsia"/>
          <w:sz w:val="28"/>
          <w:szCs w:val="28"/>
        </w:rPr>
        <w:t>：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（104）台北市朱崙街20號8樓</w:t>
      </w:r>
      <w:r w:rsidR="00DA45FD">
        <w:rPr>
          <w:rFonts w:ascii="微軟正黑體" w:eastAsia="微軟正黑體" w:hAnsi="微軟正黑體" w:hint="eastAsia"/>
          <w:sz w:val="28"/>
          <w:szCs w:val="28"/>
        </w:rPr>
        <w:t>802室</w:t>
      </w:r>
      <w:r w:rsidRPr="00DA45FD">
        <w:rPr>
          <w:rFonts w:ascii="微軟正黑體" w:eastAsia="微軟正黑體" w:hAnsi="微軟正黑體" w:hint="eastAsia"/>
          <w:sz w:val="28"/>
          <w:szCs w:val="28"/>
        </w:rPr>
        <w:t xml:space="preserve">  中華民國排球協會</w:t>
      </w:r>
    </w:p>
    <w:p w:rsidR="00066BF8" w:rsidRPr="00DA45FD" w:rsidRDefault="00DA45FD" w:rsidP="00DA45FD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　　　</w:t>
      </w:r>
      <w:r w:rsidR="00E73AE7" w:rsidRPr="00DA45FD">
        <w:rPr>
          <w:rFonts w:ascii="微軟正黑體" w:eastAsia="微軟正黑體" w:hAnsi="微軟正黑體" w:hint="eastAsia"/>
          <w:sz w:val="28"/>
          <w:szCs w:val="28"/>
        </w:rPr>
        <w:t>黃宗寶先生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 xml:space="preserve"> 收。電話：</w:t>
      </w:r>
      <w:r w:rsidR="00BE762D">
        <w:rPr>
          <w:rFonts w:ascii="微軟正黑體" w:eastAsia="微軟正黑體" w:hAnsi="微軟正黑體" w:hint="eastAsia"/>
          <w:sz w:val="28"/>
          <w:szCs w:val="28"/>
        </w:rPr>
        <w:t>（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02</w:t>
      </w:r>
      <w:r w:rsidR="00BE762D">
        <w:rPr>
          <w:rFonts w:ascii="微軟正黑體" w:eastAsia="微軟正黑體" w:hAnsi="微軟正黑體" w:hint="eastAsia"/>
          <w:sz w:val="28"/>
          <w:szCs w:val="28"/>
        </w:rPr>
        <w:t>）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2778-6222、8771-1438。</w:t>
      </w:r>
    </w:p>
    <w:p w:rsidR="00E53723" w:rsidRPr="00DA45FD" w:rsidRDefault="00E53723" w:rsidP="00DA45FD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（三）手續</w:t>
      </w:r>
      <w:r w:rsidR="00BE762D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53723" w:rsidRPr="00DA45FD" w:rsidRDefault="00E53723" w:rsidP="00DA45FD">
      <w:pPr>
        <w:spacing w:line="480" w:lineRule="exact"/>
        <w:ind w:leftChars="522" w:left="1673" w:hangingChars="150" w:hanging="42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1、</w:t>
      </w:r>
      <w:proofErr w:type="gramStart"/>
      <w:r w:rsidR="000E666F" w:rsidRPr="00DA45FD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="000E666F" w:rsidRPr="00DA45FD">
        <w:rPr>
          <w:rFonts w:ascii="微軟正黑體" w:eastAsia="微軟正黑體" w:hAnsi="微軟正黑體" w:hint="eastAsia"/>
          <w:sz w:val="28"/>
          <w:szCs w:val="28"/>
        </w:rPr>
        <w:t>通訊報名，請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詳細填寫報名表（</w:t>
      </w:r>
      <w:r w:rsidR="007A773B" w:rsidRPr="00DA45FD">
        <w:rPr>
          <w:rFonts w:ascii="微軟正黑體" w:eastAsia="微軟正黑體" w:hAnsi="微軟正黑體" w:hint="eastAsia"/>
          <w:sz w:val="28"/>
          <w:szCs w:val="28"/>
        </w:rPr>
        <w:t>附件</w:t>
      </w:r>
      <w:r w:rsidR="00066BF8" w:rsidRPr="00DA45FD">
        <w:rPr>
          <w:rFonts w:ascii="微軟正黑體" w:eastAsia="微軟正黑體" w:hAnsi="微軟正黑體" w:hint="eastAsia"/>
          <w:sz w:val="28"/>
          <w:szCs w:val="28"/>
        </w:rPr>
        <w:t>一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）</w:t>
      </w:r>
      <w:hyperlink r:id="rId8" w:history="1">
        <w:r w:rsidR="00D950F9" w:rsidRPr="00DA45FD">
          <w:rPr>
            <w:rStyle w:val="a7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後</w:t>
        </w:r>
        <w:r w:rsidR="004A30B7" w:rsidRPr="00DA45FD">
          <w:rPr>
            <w:rStyle w:val="a7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於</w:t>
        </w:r>
        <w:r w:rsidR="008C1895" w:rsidRPr="00DA45FD">
          <w:rPr>
            <w:rStyle w:val="a7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2</w:t>
        </w:r>
        <w:r w:rsidR="004A30B7" w:rsidRPr="00DA45FD">
          <w:rPr>
            <w:rFonts w:ascii="微軟正黑體" w:eastAsia="微軟正黑體" w:hAnsi="微軟正黑體" w:hint="eastAsia"/>
            <w:sz w:val="28"/>
            <w:szCs w:val="28"/>
          </w:rPr>
          <w:t>月</w:t>
        </w:r>
        <w:r w:rsidR="008C1895" w:rsidRPr="00DA45FD">
          <w:rPr>
            <w:rFonts w:ascii="微軟正黑體" w:eastAsia="微軟正黑體" w:hAnsi="微軟正黑體" w:hint="eastAsia"/>
            <w:sz w:val="28"/>
            <w:szCs w:val="28"/>
          </w:rPr>
          <w:t>1</w:t>
        </w:r>
        <w:r w:rsidR="00FD714D" w:rsidRPr="00DA45FD">
          <w:rPr>
            <w:rFonts w:ascii="微軟正黑體" w:eastAsia="微軟正黑體" w:hAnsi="微軟正黑體" w:hint="eastAsia"/>
            <w:sz w:val="28"/>
            <w:szCs w:val="28"/>
          </w:rPr>
          <w:t>3</w:t>
        </w:r>
        <w:r w:rsidR="000E666F" w:rsidRPr="00DA45FD">
          <w:rPr>
            <w:rFonts w:ascii="微軟正黑體" w:eastAsia="微軟正黑體" w:hAnsi="微軟正黑體" w:hint="eastAsia"/>
            <w:sz w:val="28"/>
            <w:szCs w:val="28"/>
          </w:rPr>
          <w:t>日（星期</w:t>
        </w:r>
        <w:r w:rsidR="008C1895" w:rsidRPr="00DA45FD">
          <w:rPr>
            <w:rFonts w:ascii="微軟正黑體" w:eastAsia="微軟正黑體" w:hAnsi="微軟正黑體" w:hint="eastAsia"/>
            <w:sz w:val="28"/>
            <w:szCs w:val="28"/>
          </w:rPr>
          <w:t>三</w:t>
        </w:r>
        <w:r w:rsidR="000E666F" w:rsidRPr="00DA45FD">
          <w:rPr>
            <w:rFonts w:ascii="微軟正黑體" w:eastAsia="微軟正黑體" w:hAnsi="微軟正黑體" w:hint="eastAsia"/>
            <w:sz w:val="28"/>
            <w:szCs w:val="28"/>
          </w:rPr>
          <w:t>）</w:t>
        </w:r>
        <w:r w:rsidR="004A30B7" w:rsidRPr="00DA45FD">
          <w:rPr>
            <w:rFonts w:ascii="微軟正黑體" w:eastAsia="微軟正黑體" w:hAnsi="微軟正黑體" w:hint="eastAsia"/>
            <w:sz w:val="28"/>
            <w:szCs w:val="28"/>
          </w:rPr>
          <w:t>下午1</w:t>
        </w:r>
        <w:r w:rsidR="007011DA" w:rsidRPr="00DA45FD">
          <w:rPr>
            <w:rFonts w:ascii="微軟正黑體" w:eastAsia="微軟正黑體" w:hAnsi="微軟正黑體" w:hint="eastAsia"/>
            <w:sz w:val="28"/>
            <w:szCs w:val="28"/>
          </w:rPr>
          <w:t>6</w:t>
        </w:r>
        <w:r w:rsidR="004A30B7" w:rsidRPr="00DA45FD">
          <w:rPr>
            <w:rFonts w:ascii="微軟正黑體" w:eastAsia="微軟正黑體" w:hAnsi="微軟正黑體" w:hint="eastAsia"/>
            <w:sz w:val="28"/>
            <w:szCs w:val="28"/>
          </w:rPr>
          <w:t>:00前</w:t>
        </w:r>
        <w:r w:rsidR="00D950F9" w:rsidRPr="00BE762D">
          <w:rPr>
            <w:rStyle w:val="a7"/>
            <w:rFonts w:ascii="微軟正黑體" w:eastAsia="微軟正黑體" w:hAnsi="微軟正黑體" w:hint="eastAsia"/>
            <w:color w:val="auto"/>
            <w:sz w:val="28"/>
            <w:szCs w:val="28"/>
            <w:u w:val="none"/>
          </w:rPr>
          <w:t>以電子檔e-mail至</w:t>
        </w:r>
        <w:r w:rsidR="008C1895" w:rsidRPr="00DA45FD">
          <w:rPr>
            <w:rStyle w:val="a7"/>
            <w:rFonts w:ascii="微軟正黑體" w:eastAsia="微軟正黑體" w:hAnsi="微軟正黑體" w:hint="eastAsia"/>
            <w:sz w:val="28"/>
            <w:szCs w:val="28"/>
          </w:rPr>
          <w:t>abao1012</w:t>
        </w:r>
        <w:r w:rsidR="00D950F9" w:rsidRPr="00DA45FD">
          <w:rPr>
            <w:rStyle w:val="a7"/>
            <w:rFonts w:ascii="微軟正黑體" w:eastAsia="微軟正黑體" w:hAnsi="微軟正黑體" w:hint="eastAsia"/>
            <w:sz w:val="28"/>
            <w:szCs w:val="28"/>
          </w:rPr>
          <w:t>@hotmail.com</w:t>
        </w:r>
      </w:hyperlink>
      <w:r w:rsidR="00D950F9" w:rsidRPr="00DA45FD">
        <w:rPr>
          <w:rFonts w:ascii="微軟正黑體" w:eastAsia="微軟正黑體" w:hAnsi="微軟正黑體" w:hint="eastAsia"/>
          <w:sz w:val="28"/>
          <w:szCs w:val="28"/>
        </w:rPr>
        <w:t>信箱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90C97" w:rsidRPr="00190C97" w:rsidRDefault="00E53723" w:rsidP="00190C97">
      <w:pPr>
        <w:spacing w:line="400" w:lineRule="exact"/>
        <w:ind w:left="960" w:firstLine="293"/>
        <w:rPr>
          <w:rFonts w:ascii="微軟正黑體" w:eastAsia="微軟正黑體" w:hAnsi="微軟正黑體"/>
          <w:color w:val="FF0000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2、</w:t>
      </w:r>
      <w:r w:rsidR="00D950F9" w:rsidRPr="00DA45FD">
        <w:rPr>
          <w:rFonts w:ascii="微軟正黑體" w:eastAsia="微軟正黑體" w:hAnsi="微軟正黑體" w:hint="eastAsia"/>
          <w:sz w:val="28"/>
          <w:szCs w:val="28"/>
        </w:rPr>
        <w:t>各相關證件影本</w:t>
      </w:r>
      <w:r w:rsidR="00190C97">
        <w:rPr>
          <w:rFonts w:ascii="微軟正黑體" w:eastAsia="微軟正黑體" w:hAnsi="微軟正黑體" w:hint="eastAsia"/>
          <w:sz w:val="28"/>
          <w:szCs w:val="28"/>
        </w:rPr>
        <w:t>、</w:t>
      </w:r>
      <w:r w:rsidR="00190C97"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>最近一個月內核發之無違反前條規定之警察</w:t>
      </w:r>
      <w:proofErr w:type="gramStart"/>
      <w:r w:rsidR="00190C97"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>刑</w:t>
      </w:r>
      <w:proofErr w:type="gramEnd"/>
    </w:p>
    <w:p w:rsidR="00190C97" w:rsidRPr="00190C97" w:rsidRDefault="00190C97" w:rsidP="00190C97">
      <w:pPr>
        <w:spacing w:line="400" w:lineRule="exact"/>
        <w:ind w:left="960" w:firstLine="480"/>
        <w:rPr>
          <w:rFonts w:ascii="微軟正黑體" w:eastAsia="微軟正黑體" w:hAnsi="微軟正黑體"/>
          <w:color w:val="FF0000"/>
          <w:sz w:val="28"/>
          <w:szCs w:val="28"/>
        </w:rPr>
      </w:pPr>
      <w:r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 </w:t>
      </w:r>
      <w:r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>事紀錄證明，具外國籍者，應檢附原護照國開具之行為良好證明</w:t>
      </w:r>
    </w:p>
    <w:p w:rsidR="00190C97" w:rsidRDefault="00190C97" w:rsidP="00190C97">
      <w:pPr>
        <w:spacing w:line="400" w:lineRule="exact"/>
        <w:ind w:left="960" w:firstLine="480"/>
        <w:rPr>
          <w:rFonts w:ascii="微軟正黑體" w:eastAsia="微軟正黑體" w:hAnsi="微軟正黑體"/>
          <w:sz w:val="28"/>
          <w:szCs w:val="28"/>
        </w:rPr>
      </w:pPr>
      <w:r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 </w:t>
      </w:r>
      <w:r w:rsidRPr="00190C97">
        <w:rPr>
          <w:rFonts w:ascii="微軟正黑體" w:eastAsia="微軟正黑體" w:hAnsi="微軟正黑體" w:hint="eastAsia"/>
          <w:color w:val="FF0000"/>
          <w:sz w:val="28"/>
          <w:szCs w:val="28"/>
        </w:rPr>
        <w:t>文件</w:t>
      </w:r>
      <w:r w:rsidR="00D950F9" w:rsidRPr="00DA45FD">
        <w:rPr>
          <w:rFonts w:ascii="微軟正黑體" w:eastAsia="微軟正黑體" w:hAnsi="微軟正黑體" w:hint="eastAsia"/>
          <w:sz w:val="28"/>
          <w:szCs w:val="28"/>
        </w:rPr>
        <w:t>及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報名費新台幣叁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仟元整，</w:t>
      </w:r>
      <w:r w:rsidR="00BC70FE" w:rsidRPr="00DA45FD">
        <w:rPr>
          <w:rFonts w:ascii="微軟正黑體" w:eastAsia="微軟正黑體" w:hAnsi="微軟正黑體" w:hint="eastAsia"/>
          <w:sz w:val="28"/>
          <w:szCs w:val="28"/>
        </w:rPr>
        <w:t>以現金掛號方式郵寄本會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黃宗寶</w:t>
      </w:r>
    </w:p>
    <w:p w:rsidR="00E53723" w:rsidRPr="00DA45FD" w:rsidRDefault="00190C97" w:rsidP="00190C97">
      <w:pPr>
        <w:spacing w:line="400" w:lineRule="exact"/>
        <w:ind w:left="960" w:firstLine="4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先生</w:t>
      </w:r>
      <w:r w:rsidR="00265C36" w:rsidRPr="00DA45FD">
        <w:rPr>
          <w:rFonts w:ascii="微軟正黑體" w:eastAsia="微軟正黑體" w:hAnsi="微軟正黑體" w:hint="eastAsia"/>
          <w:sz w:val="28"/>
          <w:szCs w:val="28"/>
        </w:rPr>
        <w:t>收</w:t>
      </w:r>
      <w:r w:rsidR="00BC70FE" w:rsidRPr="00DA45FD">
        <w:rPr>
          <w:rFonts w:ascii="微軟正黑體" w:eastAsia="微軟正黑體" w:hAnsi="微軟正黑體" w:hint="eastAsia"/>
          <w:sz w:val="28"/>
          <w:szCs w:val="28"/>
        </w:rPr>
        <w:t>，</w:t>
      </w:r>
      <w:r w:rsidR="00D950F9" w:rsidRPr="00DA45FD">
        <w:rPr>
          <w:rFonts w:ascii="微軟正黑體" w:eastAsia="微軟正黑體" w:hAnsi="微軟正黑體" w:hint="eastAsia"/>
          <w:sz w:val="28"/>
          <w:szCs w:val="28"/>
        </w:rPr>
        <w:t>逾期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不予受理</w:t>
      </w:r>
      <w:r w:rsidR="00BC70FE" w:rsidRPr="00DA45FD">
        <w:rPr>
          <w:rFonts w:ascii="微軟正黑體" w:eastAsia="微軟正黑體" w:hAnsi="微軟正黑體" w:cs="Arial" w:hint="eastAsia"/>
          <w:sz w:val="28"/>
          <w:szCs w:val="28"/>
        </w:rPr>
        <w:t>（</w:t>
      </w:r>
      <w:r w:rsidR="00BC70FE" w:rsidRPr="00DA45FD">
        <w:rPr>
          <w:rFonts w:ascii="微軟正黑體" w:eastAsia="微軟正黑體" w:hAnsi="微軟正黑體" w:cs="Arial"/>
          <w:sz w:val="28"/>
          <w:szCs w:val="28"/>
        </w:rPr>
        <w:t>郵戳為憑</w:t>
      </w:r>
      <w:r w:rsidR="00BC70FE" w:rsidRPr="00DA45FD">
        <w:rPr>
          <w:rFonts w:ascii="微軟正黑體" w:eastAsia="微軟正黑體" w:hAnsi="微軟正黑體" w:cs="Arial" w:hint="eastAsia"/>
          <w:sz w:val="28"/>
          <w:szCs w:val="28"/>
        </w:rPr>
        <w:t>）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C103E" w:rsidRPr="00DA45FD" w:rsidRDefault="00D950F9" w:rsidP="00DA45F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 xml:space="preserve">         3</w:t>
      </w:r>
      <w:r w:rsidR="007C103E" w:rsidRPr="00DA45FD">
        <w:rPr>
          <w:rFonts w:ascii="微軟正黑體" w:eastAsia="微軟正黑體" w:hAnsi="微軟正黑體" w:hint="eastAsia"/>
          <w:sz w:val="28"/>
          <w:szCs w:val="28"/>
        </w:rPr>
        <w:t>、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5</w:t>
      </w:r>
      <w:r w:rsidR="007C103E" w:rsidRPr="00DA45FD">
        <w:rPr>
          <w:rFonts w:ascii="微軟正黑體" w:eastAsia="微軟正黑體" w:hAnsi="微軟正黑體" w:hint="eastAsia"/>
          <w:sz w:val="28"/>
          <w:szCs w:val="28"/>
        </w:rPr>
        <w:t>0人為限（依報名順序）。</w:t>
      </w:r>
    </w:p>
    <w:p w:rsidR="00DA7DAC" w:rsidRPr="00DA45FD" w:rsidRDefault="009D4FDE" w:rsidP="00DA45F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十四</w:t>
      </w:r>
      <w:r w:rsidR="002534DD" w:rsidRPr="00DA45FD">
        <w:rPr>
          <w:rFonts w:ascii="微軟正黑體" w:eastAsia="微軟正黑體" w:hAnsi="微軟正黑體" w:hint="eastAsia"/>
          <w:sz w:val="28"/>
          <w:szCs w:val="28"/>
        </w:rPr>
        <w:t>、講師</w:t>
      </w:r>
    </w:p>
    <w:p w:rsidR="00E53723" w:rsidRPr="00DA45FD" w:rsidRDefault="002534DD" w:rsidP="00DA45FD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（一）聘請本會沙灘排球推動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委員會委員擔任。</w:t>
      </w:r>
    </w:p>
    <w:p w:rsidR="00E53723" w:rsidRPr="00DA45FD" w:rsidRDefault="00E53723" w:rsidP="00DA45FD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（二）聘請學有專精之學者專家擔任。</w:t>
      </w:r>
    </w:p>
    <w:p w:rsidR="000742E8" w:rsidRPr="00DA45FD" w:rsidRDefault="009D4FDE" w:rsidP="00DA45FD">
      <w:pPr>
        <w:spacing w:line="480" w:lineRule="exact"/>
        <w:rPr>
          <w:rFonts w:ascii="微軟正黑體" w:eastAsia="微軟正黑體" w:hAnsi="微軟正黑體" w:cs="Arial Unicode MS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十五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、課程：</w:t>
      </w:r>
      <w:r w:rsidR="001E14D6" w:rsidRPr="00DA45FD">
        <w:rPr>
          <w:rFonts w:ascii="微軟正黑體" w:eastAsia="微軟正黑體" w:hAnsi="微軟正黑體" w:hint="eastAsia"/>
          <w:sz w:val="28"/>
          <w:szCs w:val="28"/>
        </w:rPr>
        <w:t>如講習會課程表</w:t>
      </w:r>
      <w:proofErr w:type="gramStart"/>
      <w:r w:rsidR="001E14D6" w:rsidRPr="00DA45FD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="000742E8" w:rsidRPr="00DA45FD">
        <w:rPr>
          <w:rFonts w:ascii="微軟正黑體" w:eastAsia="微軟正黑體" w:hAnsi="微軟正黑體" w:hint="eastAsia"/>
          <w:sz w:val="28"/>
          <w:szCs w:val="28"/>
        </w:rPr>
        <w:t>如</w:t>
      </w:r>
      <w:r w:rsidR="00106602" w:rsidRPr="00DA45FD">
        <w:rPr>
          <w:rFonts w:ascii="微軟正黑體" w:eastAsia="微軟正黑體" w:hAnsi="微軟正黑體" w:hint="eastAsia"/>
          <w:sz w:val="28"/>
          <w:szCs w:val="28"/>
        </w:rPr>
        <w:t>附件</w:t>
      </w:r>
      <w:r w:rsidR="00066BF8" w:rsidRPr="00DA45FD">
        <w:rPr>
          <w:rFonts w:ascii="微軟正黑體" w:eastAsia="微軟正黑體" w:hAnsi="微軟正黑體" w:hint="eastAsia"/>
          <w:sz w:val="28"/>
          <w:szCs w:val="28"/>
        </w:rPr>
        <w:t>二</w:t>
      </w:r>
      <w:r w:rsidR="000742E8" w:rsidRPr="00DA45FD">
        <w:rPr>
          <w:rFonts w:ascii="微軟正黑體" w:eastAsia="微軟正黑體" w:hAnsi="微軟正黑體" w:hint="eastAsia"/>
          <w:sz w:val="28"/>
          <w:szCs w:val="28"/>
        </w:rPr>
        <w:t>，</w:t>
      </w:r>
      <w:r w:rsidR="000742E8" w:rsidRPr="00DA45FD">
        <w:rPr>
          <w:rFonts w:ascii="微軟正黑體" w:eastAsia="微軟正黑體" w:hAnsi="微軟正黑體" w:cs="Arial" w:hint="eastAsia"/>
          <w:sz w:val="28"/>
          <w:szCs w:val="28"/>
        </w:rPr>
        <w:t>執法實習及執法測驗配合於</w:t>
      </w:r>
      <w:r w:rsidR="000742E8" w:rsidRPr="00DA45FD">
        <w:rPr>
          <w:rFonts w:ascii="微軟正黑體" w:eastAsia="微軟正黑體" w:hAnsi="微軟正黑體" w:cs="Arial Unicode MS" w:hint="eastAsia"/>
          <w:sz w:val="28"/>
          <w:szCs w:val="28"/>
        </w:rPr>
        <w:t>全國中</w:t>
      </w:r>
    </w:p>
    <w:p w:rsidR="00E53723" w:rsidRPr="00DA45FD" w:rsidRDefault="000742E8" w:rsidP="00DA45FD">
      <w:pPr>
        <w:spacing w:line="480" w:lineRule="exact"/>
        <w:rPr>
          <w:rFonts w:ascii="微軟正黑體" w:eastAsia="微軟正黑體" w:hAnsi="微軟正黑體"/>
          <w:color w:val="FF0000"/>
          <w:sz w:val="28"/>
          <w:szCs w:val="28"/>
        </w:rPr>
      </w:pPr>
      <w:r w:rsidRPr="00DA45FD">
        <w:rPr>
          <w:rFonts w:ascii="微軟正黑體" w:eastAsia="微軟正黑體" w:hAnsi="微軟正黑體" w:cs="Arial Unicode MS" w:hint="eastAsia"/>
          <w:sz w:val="28"/>
          <w:szCs w:val="28"/>
        </w:rPr>
        <w:t xml:space="preserve">            等學校沙灘排球錦標賽賽程實施</w:t>
      </w:r>
      <w:proofErr w:type="gramStart"/>
      <w:r w:rsidR="001E14D6" w:rsidRPr="00DA45FD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53723" w:rsidRPr="00DA45FD" w:rsidRDefault="009D4FDE" w:rsidP="00DA45FD">
      <w:pPr>
        <w:pStyle w:val="2"/>
        <w:spacing w:line="480" w:lineRule="exact"/>
        <w:ind w:left="840" w:hanging="840"/>
        <w:rPr>
          <w:rFonts w:ascii="微軟正黑體" w:eastAsia="微軟正黑體" w:hAnsi="微軟正黑體"/>
          <w:szCs w:val="28"/>
        </w:rPr>
      </w:pPr>
      <w:r w:rsidRPr="00DA45FD">
        <w:rPr>
          <w:rFonts w:ascii="微軟正黑體" w:eastAsia="微軟正黑體" w:hAnsi="微軟正黑體" w:hint="eastAsia"/>
          <w:szCs w:val="28"/>
        </w:rPr>
        <w:t>十六</w:t>
      </w:r>
      <w:r w:rsidR="00E53723" w:rsidRPr="00DA45FD">
        <w:rPr>
          <w:rFonts w:ascii="微軟正黑體" w:eastAsia="微軟正黑體" w:hAnsi="微軟正黑體" w:hint="eastAsia"/>
          <w:szCs w:val="28"/>
        </w:rPr>
        <w:t>、凡參加之學員由本會</w:t>
      </w:r>
      <w:r w:rsidR="00106602" w:rsidRPr="00DA45FD">
        <w:rPr>
          <w:rFonts w:ascii="微軟正黑體" w:eastAsia="微軟正黑體" w:hAnsi="微軟正黑體" w:hint="eastAsia"/>
          <w:szCs w:val="28"/>
        </w:rPr>
        <w:t>提供</w:t>
      </w:r>
      <w:r w:rsidR="00E53723" w:rsidRPr="00DA45FD">
        <w:rPr>
          <w:rFonts w:ascii="微軟正黑體" w:eastAsia="微軟正黑體" w:hAnsi="微軟正黑體" w:hint="eastAsia"/>
          <w:szCs w:val="28"/>
        </w:rPr>
        <w:t>午餐</w:t>
      </w:r>
      <w:r w:rsidR="00304041" w:rsidRPr="00DA45FD">
        <w:rPr>
          <w:rFonts w:ascii="微軟正黑體" w:eastAsia="微軟正黑體" w:hAnsi="微軟正黑體" w:hint="eastAsia"/>
          <w:szCs w:val="28"/>
        </w:rPr>
        <w:t>、</w:t>
      </w:r>
      <w:r w:rsidR="00E53723" w:rsidRPr="00DA45FD">
        <w:rPr>
          <w:rFonts w:ascii="微軟正黑體" w:eastAsia="微軟正黑體" w:hAnsi="微軟正黑體" w:hint="eastAsia"/>
          <w:szCs w:val="28"/>
        </w:rPr>
        <w:t>講義</w:t>
      </w:r>
      <w:r w:rsidR="00304041" w:rsidRPr="00DA45FD">
        <w:rPr>
          <w:rFonts w:ascii="微軟正黑體" w:eastAsia="微軟正黑體" w:hAnsi="微軟正黑體" w:hint="eastAsia"/>
          <w:szCs w:val="28"/>
        </w:rPr>
        <w:t>、</w:t>
      </w:r>
      <w:r w:rsidR="00E53723" w:rsidRPr="00DA45FD">
        <w:rPr>
          <w:rFonts w:ascii="微軟正黑體" w:eastAsia="微軟正黑體" w:hAnsi="微軟正黑體" w:hint="eastAsia"/>
          <w:szCs w:val="28"/>
        </w:rPr>
        <w:t>文具</w:t>
      </w:r>
      <w:r w:rsidR="00304041" w:rsidRPr="00DA45FD">
        <w:rPr>
          <w:rFonts w:ascii="微軟正黑體" w:eastAsia="微軟正黑體" w:hAnsi="微軟正黑體" w:hint="eastAsia"/>
          <w:szCs w:val="28"/>
        </w:rPr>
        <w:t>及紀念品</w:t>
      </w:r>
      <w:r w:rsidR="00E53723" w:rsidRPr="00DA45FD">
        <w:rPr>
          <w:rFonts w:ascii="微軟正黑體" w:eastAsia="微軟正黑體" w:hAnsi="微軟正黑體" w:hint="eastAsia"/>
          <w:szCs w:val="28"/>
        </w:rPr>
        <w:t>等。</w:t>
      </w:r>
    </w:p>
    <w:p w:rsidR="00E53723" w:rsidRPr="00DA45FD" w:rsidRDefault="009D4FDE" w:rsidP="00DA45F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十七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、報到日期及地點：</w:t>
      </w:r>
    </w:p>
    <w:p w:rsidR="00E53723" w:rsidRPr="00DA45FD" w:rsidRDefault="002534DD" w:rsidP="00DA45FD">
      <w:pPr>
        <w:numPr>
          <w:ilvl w:val="0"/>
          <w:numId w:val="11"/>
        </w:numPr>
        <w:spacing w:line="480" w:lineRule="exact"/>
        <w:ind w:hanging="975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日期：中華民國</w:t>
      </w:r>
      <w:r w:rsidR="007011DA" w:rsidRPr="00DA45FD">
        <w:rPr>
          <w:rFonts w:ascii="微軟正黑體" w:eastAsia="微軟正黑體" w:hAnsi="微軟正黑體" w:hint="eastAsia"/>
          <w:sz w:val="28"/>
          <w:szCs w:val="28"/>
        </w:rPr>
        <w:t>10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7011DA" w:rsidRPr="00DA45FD">
        <w:rPr>
          <w:rFonts w:ascii="微軟正黑體" w:eastAsia="微軟正黑體" w:hAnsi="微軟正黑體" w:hint="eastAsia"/>
          <w:sz w:val="28"/>
          <w:szCs w:val="28"/>
        </w:rPr>
        <w:t>年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3</w:t>
      </w:r>
      <w:r w:rsidRPr="00DA45FD">
        <w:rPr>
          <w:rFonts w:ascii="微軟正黑體" w:eastAsia="微軟正黑體" w:hAnsi="微軟正黑體" w:hint="eastAsia"/>
          <w:sz w:val="28"/>
          <w:szCs w:val="28"/>
        </w:rPr>
        <w:t>月</w:t>
      </w:r>
      <w:r w:rsidR="008C1895" w:rsidRPr="00DA45FD">
        <w:rPr>
          <w:rFonts w:ascii="微軟正黑體" w:eastAsia="微軟正黑體" w:hAnsi="微軟正黑體" w:hint="eastAsia"/>
          <w:sz w:val="28"/>
          <w:szCs w:val="28"/>
        </w:rPr>
        <w:t>14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日（星期</w:t>
      </w:r>
      <w:r w:rsidR="00FD714D" w:rsidRPr="00DA45FD">
        <w:rPr>
          <w:rFonts w:ascii="微軟正黑體" w:eastAsia="微軟正黑體" w:hAnsi="微軟正黑體" w:hint="eastAsia"/>
          <w:sz w:val="28"/>
          <w:szCs w:val="28"/>
        </w:rPr>
        <w:t>四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）上午</w:t>
      </w:r>
      <w:r w:rsidR="00C84F5F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時</w:t>
      </w:r>
      <w:r w:rsidR="000E666F" w:rsidRPr="00DA45FD">
        <w:rPr>
          <w:rFonts w:ascii="微軟正黑體" w:eastAsia="微軟正黑體" w:hAnsi="微軟正黑體" w:hint="eastAsia"/>
          <w:color w:val="FF0000"/>
          <w:sz w:val="28"/>
          <w:szCs w:val="28"/>
        </w:rPr>
        <w:t>30</w:t>
      </w:r>
      <w:r w:rsidR="00106602" w:rsidRPr="00DA45FD">
        <w:rPr>
          <w:rFonts w:ascii="微軟正黑體" w:eastAsia="微軟正黑體" w:hAnsi="微軟正黑體" w:hint="eastAsia"/>
          <w:sz w:val="28"/>
          <w:szCs w:val="28"/>
        </w:rPr>
        <w:t>分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E762D" w:rsidRPr="00BE762D" w:rsidRDefault="00E53723" w:rsidP="00BE762D">
      <w:pPr>
        <w:numPr>
          <w:ilvl w:val="0"/>
          <w:numId w:val="11"/>
        </w:numPr>
        <w:spacing w:line="480" w:lineRule="exact"/>
        <w:ind w:left="1440" w:hanging="72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C84F5F"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台南市六甲區休閒運動公園沙灘排球場</w:t>
      </w:r>
      <w:proofErr w:type="gramStart"/>
      <w:r w:rsidR="00BE762D">
        <w:rPr>
          <w:rFonts w:ascii="微軟正黑體" w:eastAsia="微軟正黑體" w:hAnsi="微軟正黑體" w:cs="Arial" w:hint="eastAsia"/>
          <w:bCs/>
          <w:sz w:val="28"/>
          <w:szCs w:val="28"/>
        </w:rPr>
        <w:t>（</w:t>
      </w:r>
      <w:proofErr w:type="gramEnd"/>
      <w:r w:rsidR="00C84F5F"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臺南市六甲區和</w:t>
      </w:r>
    </w:p>
    <w:p w:rsidR="00E53723" w:rsidRPr="00BE762D" w:rsidRDefault="00BE762D" w:rsidP="00BE762D">
      <w:pPr>
        <w:spacing w:line="480" w:lineRule="exact"/>
        <w:ind w:left="1920" w:firstLine="4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 w:hint="eastAsia"/>
          <w:bCs/>
          <w:sz w:val="28"/>
          <w:szCs w:val="28"/>
        </w:rPr>
        <w:t xml:space="preserve"> </w:t>
      </w:r>
      <w:r w:rsidR="00C84F5F" w:rsidRPr="00DA45FD">
        <w:rPr>
          <w:rFonts w:ascii="微軟正黑體" w:eastAsia="微軟正黑體" w:hAnsi="微軟正黑體" w:cs="Arial" w:hint="eastAsia"/>
          <w:bCs/>
          <w:sz w:val="28"/>
          <w:szCs w:val="28"/>
        </w:rPr>
        <w:t>平</w:t>
      </w:r>
      <w:r w:rsidR="00C84F5F" w:rsidRPr="00BE762D">
        <w:rPr>
          <w:rFonts w:ascii="微軟正黑體" w:eastAsia="微軟正黑體" w:hAnsi="微軟正黑體" w:cs="Arial" w:hint="eastAsia"/>
          <w:bCs/>
          <w:sz w:val="28"/>
          <w:szCs w:val="28"/>
        </w:rPr>
        <w:t>街482號</w:t>
      </w:r>
      <w:proofErr w:type="gramStart"/>
      <w:r>
        <w:rPr>
          <w:rFonts w:ascii="微軟正黑體" w:eastAsia="微軟正黑體" w:hAnsi="微軟正黑體" w:cs="Arial" w:hint="eastAsia"/>
          <w:bCs/>
          <w:sz w:val="28"/>
          <w:szCs w:val="28"/>
        </w:rPr>
        <w:t>）</w:t>
      </w:r>
      <w:proofErr w:type="gramEnd"/>
      <w:r w:rsidR="00C84F5F" w:rsidRPr="00BE762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A6F28" w:rsidRPr="00DA45FD" w:rsidRDefault="009D4FDE" w:rsidP="00DA45FD">
      <w:pPr>
        <w:spacing w:line="48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十八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、參加本次講習會成績及格</w:t>
      </w:r>
      <w:r w:rsidR="009526B0" w:rsidRPr="00DA45FD">
        <w:rPr>
          <w:rFonts w:ascii="微軟正黑體" w:eastAsia="微軟正黑體" w:hAnsi="微軟正黑體" w:hint="eastAsia"/>
          <w:sz w:val="28"/>
          <w:szCs w:val="28"/>
        </w:rPr>
        <w:t>並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於</w:t>
      </w:r>
      <w:r w:rsidR="009526B0" w:rsidRPr="00DA45FD">
        <w:rPr>
          <w:rFonts w:ascii="微軟正黑體" w:eastAsia="微軟正黑體" w:hAnsi="微軟正黑體" w:hint="eastAsia"/>
          <w:sz w:val="28"/>
          <w:szCs w:val="28"/>
        </w:rPr>
        <w:t>10</w:t>
      </w:r>
      <w:r w:rsidR="001253A8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9526B0" w:rsidRPr="00DA45FD">
        <w:rPr>
          <w:rFonts w:ascii="微軟正黑體" w:eastAsia="微軟正黑體" w:hAnsi="微軟正黑體" w:hint="eastAsia"/>
          <w:sz w:val="28"/>
          <w:szCs w:val="28"/>
        </w:rPr>
        <w:t>年擔任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本會舉辦之各項沙灘排球錦標</w:t>
      </w:r>
      <w:r w:rsidR="00BE762D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Start"/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盃</w:t>
      </w:r>
      <w:proofErr w:type="gramEnd"/>
      <w:r w:rsidR="00BE762D">
        <w:rPr>
          <w:rFonts w:ascii="微軟正黑體" w:eastAsia="微軟正黑體" w:hAnsi="微軟正黑體" w:hint="eastAsia"/>
          <w:sz w:val="28"/>
          <w:szCs w:val="28"/>
        </w:rPr>
        <w:t>）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賽執法成績優異</w:t>
      </w:r>
      <w:r w:rsidR="001253A8" w:rsidRPr="00DA45FD">
        <w:rPr>
          <w:rFonts w:ascii="微軟正黑體" w:eastAsia="微軟正黑體" w:hAnsi="微軟正黑體" w:hint="eastAsia"/>
          <w:sz w:val="28"/>
          <w:szCs w:val="28"/>
        </w:rPr>
        <w:t>完成實習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者，</w:t>
      </w:r>
      <w:r w:rsidR="009526B0" w:rsidRPr="00DA45FD">
        <w:rPr>
          <w:rFonts w:ascii="微軟正黑體" w:eastAsia="微軟正黑體" w:hAnsi="微軟正黑體" w:hint="eastAsia"/>
          <w:sz w:val="28"/>
          <w:szCs w:val="28"/>
        </w:rPr>
        <w:t>優先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遴派為10</w:t>
      </w:r>
      <w:r w:rsidR="00293A60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年全國運動會沙灘</w:t>
      </w:r>
      <w:r w:rsidR="00221491" w:rsidRPr="00DA45FD">
        <w:rPr>
          <w:rFonts w:ascii="微軟正黑體" w:eastAsia="微軟正黑體" w:hAnsi="微軟正黑體" w:hint="eastAsia"/>
          <w:sz w:val="28"/>
          <w:szCs w:val="28"/>
        </w:rPr>
        <w:t>排球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項目裁判員。</w:t>
      </w:r>
    </w:p>
    <w:p w:rsidR="00E53723" w:rsidRPr="00DA45FD" w:rsidRDefault="00DE1F1E" w:rsidP="00DA45FD">
      <w:pPr>
        <w:spacing w:line="480" w:lineRule="exact"/>
        <w:ind w:left="840" w:hangingChars="300" w:hanging="840"/>
        <w:rPr>
          <w:rFonts w:ascii="微軟正黑體" w:eastAsia="微軟正黑體" w:hAnsi="微軟正黑體"/>
          <w:sz w:val="28"/>
          <w:szCs w:val="28"/>
        </w:rPr>
      </w:pPr>
      <w:r w:rsidRPr="00DA45FD">
        <w:rPr>
          <w:rFonts w:ascii="微軟正黑體" w:eastAsia="微軟正黑體" w:hAnsi="微軟正黑體" w:hint="eastAsia"/>
          <w:sz w:val="28"/>
          <w:szCs w:val="28"/>
        </w:rPr>
        <w:t>十</w:t>
      </w:r>
      <w:r w:rsidR="009D4FDE" w:rsidRPr="00DA45FD">
        <w:rPr>
          <w:rFonts w:ascii="微軟正黑體" w:eastAsia="微軟正黑體" w:hAnsi="微軟正黑體" w:hint="eastAsia"/>
          <w:sz w:val="28"/>
          <w:szCs w:val="28"/>
        </w:rPr>
        <w:t>九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、本辦法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經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中華民國體育運動總會</w:t>
      </w:r>
      <w:r w:rsidR="001423C3" w:rsidRPr="00DA45FD">
        <w:rPr>
          <w:rFonts w:ascii="微軟正黑體" w:eastAsia="微軟正黑體" w:hAnsi="微軟正黑體" w:hint="eastAsia"/>
          <w:sz w:val="28"/>
          <w:szCs w:val="28"/>
        </w:rPr>
        <w:t>10</w:t>
      </w:r>
      <w:r w:rsidR="001253A8" w:rsidRPr="00DA45FD">
        <w:rPr>
          <w:rFonts w:ascii="微軟正黑體" w:eastAsia="微軟正黑體" w:hAnsi="微軟正黑體" w:hint="eastAsia"/>
          <w:sz w:val="28"/>
          <w:szCs w:val="28"/>
        </w:rPr>
        <w:t>8</w:t>
      </w:r>
      <w:r w:rsidR="001423C3" w:rsidRPr="00DA45FD">
        <w:rPr>
          <w:rFonts w:ascii="微軟正黑體" w:eastAsia="微軟正黑體" w:hAnsi="微軟正黑體" w:hint="eastAsia"/>
          <w:sz w:val="28"/>
          <w:szCs w:val="28"/>
        </w:rPr>
        <w:t>年</w:t>
      </w:r>
      <w:r w:rsidR="00265C36" w:rsidRPr="00DA45F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1423C3" w:rsidRPr="00DA45FD">
        <w:rPr>
          <w:rFonts w:ascii="微軟正黑體" w:eastAsia="微軟正黑體" w:hAnsi="微軟正黑體" w:hint="eastAsia"/>
          <w:sz w:val="28"/>
          <w:szCs w:val="28"/>
        </w:rPr>
        <w:t>月</w:t>
      </w:r>
      <w:r w:rsidR="00265C36" w:rsidRPr="00DA45FD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proofErr w:type="gramStart"/>
      <w:r w:rsidR="001423C3" w:rsidRPr="00DA45FD">
        <w:rPr>
          <w:rFonts w:ascii="微軟正黑體" w:eastAsia="微軟正黑體" w:hAnsi="微軟正黑體" w:hint="eastAsia"/>
          <w:sz w:val="28"/>
          <w:szCs w:val="28"/>
        </w:rPr>
        <w:t>日體總輔</w:t>
      </w:r>
      <w:proofErr w:type="gramEnd"/>
      <w:r w:rsidR="001423C3" w:rsidRPr="00DA45FD">
        <w:rPr>
          <w:rFonts w:ascii="微軟正黑體" w:eastAsia="微軟正黑體" w:hAnsi="微軟正黑體" w:hint="eastAsia"/>
          <w:sz w:val="28"/>
          <w:szCs w:val="28"/>
        </w:rPr>
        <w:t>字第</w:t>
      </w:r>
      <w:r w:rsidR="00265C36" w:rsidRPr="00DA45FD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號函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核備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辦理，如有未盡事宜得修正公佈</w:t>
      </w:r>
      <w:r w:rsidR="00EA6F28" w:rsidRPr="00DA45FD">
        <w:rPr>
          <w:rFonts w:ascii="微軟正黑體" w:eastAsia="微軟正黑體" w:hAnsi="微軟正黑體" w:hint="eastAsia"/>
          <w:sz w:val="28"/>
          <w:szCs w:val="28"/>
        </w:rPr>
        <w:t>時亦同</w:t>
      </w:r>
      <w:r w:rsidR="00E53723" w:rsidRPr="00DA45F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53723" w:rsidRPr="00DA45FD" w:rsidRDefault="00E53723" w:rsidP="00DA45FD">
      <w:pPr>
        <w:spacing w:line="48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</w:p>
    <w:p w:rsidR="00E53723" w:rsidRPr="00DA45FD" w:rsidRDefault="00E53723" w:rsidP="00DA45FD">
      <w:pPr>
        <w:spacing w:line="480" w:lineRule="exact"/>
        <w:jc w:val="center"/>
        <w:rPr>
          <w:rFonts w:ascii="微軟正黑體" w:eastAsia="微軟正黑體" w:hAnsi="微軟正黑體"/>
          <w:b/>
          <w:sz w:val="36"/>
        </w:rPr>
        <w:sectPr w:rsidR="00E53723" w:rsidRPr="00DA45FD" w:rsidSect="00DA45FD">
          <w:footerReference w:type="default" r:id="rId9"/>
          <w:pgSz w:w="11906" w:h="16838" w:code="9"/>
          <w:pgMar w:top="1418" w:right="1134" w:bottom="1702" w:left="1134" w:header="851" w:footer="992" w:gutter="0"/>
          <w:cols w:space="425"/>
          <w:docGrid w:type="lines" w:linePitch="460"/>
        </w:sectPr>
      </w:pPr>
    </w:p>
    <w:p w:rsidR="00066BF8" w:rsidRPr="00D479F3" w:rsidRDefault="00066BF8" w:rsidP="00F566D4">
      <w:pPr>
        <w:spacing w:line="400" w:lineRule="exact"/>
        <w:rPr>
          <w:rFonts w:ascii="微軟正黑體" w:eastAsia="微軟正黑體" w:hAnsi="微軟正黑體"/>
          <w:b/>
          <w:sz w:val="32"/>
          <w:szCs w:val="34"/>
        </w:rPr>
      </w:pPr>
      <w:r w:rsidRPr="00D479F3">
        <w:rPr>
          <w:rFonts w:ascii="微軟正黑體" w:eastAsia="微軟正黑體" w:hAnsi="微軟正黑體" w:hint="eastAsia"/>
        </w:rPr>
        <w:lastRenderedPageBreak/>
        <w:t>（</w:t>
      </w:r>
      <w:r w:rsidRPr="00D479F3">
        <w:rPr>
          <w:rFonts w:ascii="微軟正黑體" w:eastAsia="微軟正黑體" w:hAnsi="微軟正黑體" w:hint="eastAsia"/>
          <w:szCs w:val="28"/>
        </w:rPr>
        <w:t>附件一</w:t>
      </w:r>
      <w:r w:rsidRPr="00D479F3">
        <w:rPr>
          <w:rFonts w:ascii="微軟正黑體" w:eastAsia="微軟正黑體" w:hAnsi="微軟正黑體" w:hint="eastAsia"/>
        </w:rPr>
        <w:t>）</w:t>
      </w:r>
    </w:p>
    <w:p w:rsidR="00E53723" w:rsidRPr="00DA45FD" w:rsidRDefault="00E53723" w:rsidP="00F566D4">
      <w:pPr>
        <w:spacing w:line="400" w:lineRule="exact"/>
        <w:rPr>
          <w:rFonts w:ascii="微軟正黑體" w:eastAsia="微軟正黑體" w:hAnsi="微軟正黑體"/>
          <w:sz w:val="34"/>
          <w:szCs w:val="34"/>
          <w:u w:val="single"/>
        </w:rPr>
      </w:pPr>
      <w:r w:rsidRPr="00D479F3">
        <w:rPr>
          <w:rFonts w:ascii="微軟正黑體" w:eastAsia="微軟正黑體" w:hAnsi="微軟正黑體" w:hint="eastAsia"/>
          <w:b/>
          <w:sz w:val="32"/>
          <w:szCs w:val="34"/>
        </w:rPr>
        <w:t>中華民國排球協會</w:t>
      </w:r>
      <w:proofErr w:type="gramStart"/>
      <w:r w:rsidR="007011DA" w:rsidRPr="00D479F3">
        <w:rPr>
          <w:rFonts w:ascii="微軟正黑體" w:eastAsia="微軟正黑體" w:hAnsi="微軟正黑體" w:hint="eastAsia"/>
          <w:b/>
          <w:sz w:val="32"/>
          <w:szCs w:val="34"/>
        </w:rPr>
        <w:t>10</w:t>
      </w:r>
      <w:r w:rsidR="001253A8" w:rsidRPr="00D479F3">
        <w:rPr>
          <w:rFonts w:ascii="微軟正黑體" w:eastAsia="微軟正黑體" w:hAnsi="微軟正黑體" w:hint="eastAsia"/>
          <w:b/>
          <w:sz w:val="32"/>
          <w:szCs w:val="34"/>
        </w:rPr>
        <w:t>8</w:t>
      </w:r>
      <w:proofErr w:type="gramEnd"/>
      <w:r w:rsidR="007011DA" w:rsidRPr="00D479F3">
        <w:rPr>
          <w:rFonts w:ascii="微軟正黑體" w:eastAsia="微軟正黑體" w:hAnsi="微軟正黑體" w:hint="eastAsia"/>
          <w:b/>
          <w:sz w:val="32"/>
          <w:szCs w:val="34"/>
        </w:rPr>
        <w:t>年</w:t>
      </w:r>
      <w:r w:rsidR="0045729C" w:rsidRPr="00D479F3">
        <w:rPr>
          <w:rFonts w:ascii="微軟正黑體" w:eastAsia="微軟正黑體" w:hAnsi="微軟正黑體" w:hint="eastAsia"/>
          <w:b/>
          <w:sz w:val="32"/>
          <w:szCs w:val="34"/>
        </w:rPr>
        <w:t>度國家</w:t>
      </w:r>
      <w:r w:rsidR="009526B0" w:rsidRPr="00D479F3">
        <w:rPr>
          <w:rFonts w:ascii="微軟正黑體" w:eastAsia="微軟正黑體" w:hAnsi="微軟正黑體" w:hint="eastAsia"/>
          <w:b/>
          <w:sz w:val="32"/>
          <w:szCs w:val="34"/>
        </w:rPr>
        <w:t>(</w:t>
      </w:r>
      <w:r w:rsidR="00D711F6" w:rsidRPr="00D479F3">
        <w:rPr>
          <w:rFonts w:ascii="微軟正黑體" w:eastAsia="微軟正黑體" w:hAnsi="微軟正黑體" w:hint="eastAsia"/>
          <w:b/>
          <w:sz w:val="32"/>
          <w:szCs w:val="34"/>
        </w:rPr>
        <w:t>A</w:t>
      </w:r>
      <w:r w:rsidR="009526B0" w:rsidRPr="00D479F3">
        <w:rPr>
          <w:rFonts w:ascii="微軟正黑體" w:eastAsia="微軟正黑體" w:hAnsi="微軟正黑體" w:hint="eastAsia"/>
          <w:b/>
          <w:sz w:val="32"/>
          <w:szCs w:val="34"/>
        </w:rPr>
        <w:t>)</w:t>
      </w:r>
      <w:r w:rsidRPr="00D479F3">
        <w:rPr>
          <w:rFonts w:ascii="微軟正黑體" w:eastAsia="微軟正黑體" w:hAnsi="微軟正黑體" w:hint="eastAsia"/>
          <w:b/>
          <w:sz w:val="32"/>
          <w:szCs w:val="34"/>
        </w:rPr>
        <w:t>級</w:t>
      </w:r>
      <w:r w:rsidR="00365C6A" w:rsidRPr="00D479F3">
        <w:rPr>
          <w:rFonts w:ascii="微軟正黑體" w:eastAsia="微軟正黑體" w:hAnsi="微軟正黑體" w:hint="eastAsia"/>
          <w:b/>
          <w:sz w:val="32"/>
          <w:szCs w:val="34"/>
        </w:rPr>
        <w:t>沙灘排球裁判</w:t>
      </w:r>
      <w:r w:rsidRPr="00D479F3">
        <w:rPr>
          <w:rFonts w:ascii="微軟正黑體" w:eastAsia="微軟正黑體" w:hAnsi="微軟正黑體" w:hint="eastAsia"/>
          <w:b/>
          <w:sz w:val="32"/>
          <w:szCs w:val="34"/>
        </w:rPr>
        <w:t>講習會報名表</w:t>
      </w:r>
    </w:p>
    <w:tbl>
      <w:tblPr>
        <w:tblW w:w="983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163"/>
        <w:gridCol w:w="528"/>
        <w:gridCol w:w="3191"/>
        <w:gridCol w:w="2399"/>
      </w:tblGrid>
      <w:tr w:rsidR="001B08E3" w:rsidRPr="00DA45FD" w:rsidTr="001B08E3">
        <w:trPr>
          <w:cantSplit/>
          <w:trHeight w:val="580"/>
        </w:trPr>
        <w:tc>
          <w:tcPr>
            <w:tcW w:w="37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中文姓名：</w:t>
            </w:r>
          </w:p>
        </w:tc>
        <w:tc>
          <w:tcPr>
            <w:tcW w:w="37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英文姓名：</w:t>
            </w:r>
          </w:p>
        </w:tc>
        <w:tc>
          <w:tcPr>
            <w:tcW w:w="239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1B08E3" w:rsidRPr="00DA45FD" w:rsidRDefault="001B08E3" w:rsidP="00F566D4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浮貼1吋相片三張</w:t>
            </w:r>
          </w:p>
        </w:tc>
      </w:tr>
      <w:tr w:rsidR="001B08E3" w:rsidRPr="00DA45FD" w:rsidTr="001B08E3">
        <w:trPr>
          <w:cantSplit/>
          <w:trHeight w:val="625"/>
        </w:trPr>
        <w:tc>
          <w:tcPr>
            <w:tcW w:w="371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性別： 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男      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女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08E3" w:rsidRPr="00DA45FD" w:rsidRDefault="001B08E3" w:rsidP="00F566D4">
            <w:pPr>
              <w:widowControl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身分證字號：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08E3" w:rsidRPr="00DA45FD" w:rsidTr="001B08E3">
        <w:trPr>
          <w:cantSplit/>
          <w:trHeight w:val="647"/>
        </w:trPr>
        <w:tc>
          <w:tcPr>
            <w:tcW w:w="3713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出生日期：      年    月    日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最高學歷：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08E3" w:rsidRPr="00DA45FD" w:rsidTr="001B08E3">
        <w:trPr>
          <w:cantSplit/>
          <w:trHeight w:val="636"/>
        </w:trPr>
        <w:tc>
          <w:tcPr>
            <w:tcW w:w="7432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1B08E3" w:rsidRPr="00DA45FD" w:rsidRDefault="001B08E3" w:rsidP="00F566D4">
            <w:pPr>
              <w:widowControl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行動電話：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B08E3" w:rsidRPr="00DA45FD" w:rsidTr="001B08E3">
        <w:trPr>
          <w:cantSplit/>
          <w:trHeight w:val="703"/>
        </w:trPr>
        <w:tc>
          <w:tcPr>
            <w:tcW w:w="7432" w:type="dxa"/>
            <w:gridSpan w:val="4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E-mail信箱：</w:t>
            </w:r>
          </w:p>
        </w:tc>
        <w:tc>
          <w:tcPr>
            <w:tcW w:w="2399" w:type="dxa"/>
            <w:vMerge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B08E3" w:rsidRPr="00DA45FD" w:rsidRDefault="001B08E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53723" w:rsidRPr="00DA45FD" w:rsidTr="001B08E3">
        <w:trPr>
          <w:cantSplit/>
          <w:trHeight w:val="960"/>
        </w:trPr>
        <w:tc>
          <w:tcPr>
            <w:tcW w:w="15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723" w:rsidRPr="00DA45FD" w:rsidRDefault="00E5372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住址</w:t>
            </w:r>
            <w:r w:rsidR="002B76B4" w:rsidRPr="00DA45F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>請註明郵遞區號</w:t>
            </w:r>
            <w:r w:rsidR="002B76B4" w:rsidRPr="00DA45FD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53723" w:rsidRPr="00DA45FD" w:rsidRDefault="00E53723" w:rsidP="00F566D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（ </w:t>
            </w:r>
            <w:r w:rsidRPr="00DA45FD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  ）</w:t>
            </w:r>
          </w:p>
        </w:tc>
      </w:tr>
      <w:tr w:rsidR="00E53723" w:rsidRPr="00DA45FD" w:rsidTr="002B76B4">
        <w:trPr>
          <w:cantSplit/>
          <w:trHeight w:val="711"/>
        </w:trPr>
        <w:tc>
          <w:tcPr>
            <w:tcW w:w="9831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53723" w:rsidRPr="00DA45FD" w:rsidRDefault="00E53723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服務單位</w:t>
            </w:r>
            <w:r w:rsidR="005B0697" w:rsidRPr="00DA45FD">
              <w:rPr>
                <w:rFonts w:ascii="微軟正黑體" w:eastAsia="微軟正黑體" w:hAnsi="微軟正黑體" w:hint="eastAsia"/>
                <w:szCs w:val="24"/>
              </w:rPr>
              <w:t>及職稱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E53723" w:rsidRPr="00DA45FD" w:rsidTr="002B76B4">
        <w:trPr>
          <w:cantSplit/>
          <w:trHeight w:val="480"/>
        </w:trPr>
        <w:tc>
          <w:tcPr>
            <w:tcW w:w="983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B08E3" w:rsidRPr="00DA45FD" w:rsidRDefault="005B0697" w:rsidP="00F566D4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體育署公假函：  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需要  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不需要</w:t>
            </w:r>
            <w:r w:rsidR="009F0AB0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</w:t>
            </w:r>
          </w:p>
          <w:p w:rsidR="00C928FD" w:rsidRPr="00DA45FD" w:rsidRDefault="00C928FD" w:rsidP="00F566D4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公假地址(不需公假</w:t>
            </w:r>
            <w:proofErr w:type="gramStart"/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者免填</w:t>
            </w:r>
            <w:proofErr w:type="gramEnd"/>
            <w:r w:rsidR="001B08E3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)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:</w:t>
            </w:r>
          </w:p>
          <w:p w:rsidR="00C928FD" w:rsidRPr="00DA45FD" w:rsidRDefault="00C928FD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32550C" w:rsidRPr="00DA45FD" w:rsidRDefault="0032550C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95CAF" w:rsidRPr="00DA45FD" w:rsidTr="00E66B89">
        <w:trPr>
          <w:cantSplit/>
          <w:trHeight w:val="660"/>
        </w:trPr>
        <w:tc>
          <w:tcPr>
            <w:tcW w:w="983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5CAF" w:rsidRPr="00DA45FD" w:rsidRDefault="001253A8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3</w:t>
            </w:r>
            <w:r w:rsidR="005B0697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月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18</w:t>
            </w:r>
            <w:r w:rsidR="005B0697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-</w:t>
            </w:r>
            <w:r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19</w:t>
            </w:r>
            <w:r w:rsidR="00693861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日繼續受聘</w:t>
            </w:r>
            <w:r w:rsidR="005B0697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擔任</w:t>
            </w:r>
            <w:r w:rsidR="00693861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「</w:t>
            </w:r>
            <w:r w:rsidR="00693861" w:rsidRPr="00DA45FD">
              <w:rPr>
                <w:rFonts w:ascii="微軟正黑體" w:eastAsia="微軟正黑體" w:hAnsi="微軟正黑體" w:hint="eastAsia"/>
                <w:bCs/>
                <w:szCs w:val="24"/>
              </w:rPr>
              <w:t>全國中等學校沙灘排球錦標賽」裁判</w:t>
            </w:r>
            <w:r w:rsidR="00595CAF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：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="00693861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可以</w:t>
            </w:r>
            <w:r w:rsidR="00595CAF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693861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="00693861" w:rsidRPr="00DA45F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無法參加</w:t>
            </w:r>
          </w:p>
        </w:tc>
      </w:tr>
      <w:tr w:rsidR="00E66B89" w:rsidRPr="00DA45FD" w:rsidTr="00E66B89">
        <w:trPr>
          <w:cantSplit/>
          <w:trHeight w:val="709"/>
        </w:trPr>
        <w:tc>
          <w:tcPr>
            <w:tcW w:w="9831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928FD" w:rsidRPr="00DA45FD" w:rsidRDefault="00BA7C82" w:rsidP="00F566D4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本人同意所提個人資料僅供主辦單位辦理本活動使用。</w:t>
            </w:r>
            <w:r w:rsidR="00C928FD" w:rsidRPr="00DA45FD">
              <w:rPr>
                <w:rFonts w:ascii="微軟正黑體" w:eastAsia="微軟正黑體" w:hAnsi="微軟正黑體" w:hint="eastAsia"/>
                <w:szCs w:val="24"/>
              </w:rPr>
              <w:t>(簽名):</w:t>
            </w:r>
          </w:p>
        </w:tc>
      </w:tr>
      <w:tr w:rsidR="00667B1B" w:rsidRPr="00DA45FD" w:rsidTr="00E30D4A">
        <w:trPr>
          <w:cantSplit/>
          <w:trHeight w:val="590"/>
        </w:trPr>
        <w:tc>
          <w:tcPr>
            <w:tcW w:w="424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7B1B" w:rsidRPr="00DA45FD" w:rsidRDefault="00667B1B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取得B級裁判時間：      </w:t>
            </w:r>
            <w:r w:rsidR="00E30D4A" w:rsidRPr="00DA45FD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 年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67B1B" w:rsidRPr="00DA45FD" w:rsidRDefault="00667B1B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取得室內A級裁判資格：</w:t>
            </w:r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 xml:space="preserve">是     </w:t>
            </w:r>
            <w:proofErr w:type="gramStart"/>
            <w:r w:rsidR="00F566D4" w:rsidRPr="00F566D4">
              <w:rPr>
                <w:rFonts w:ascii="微軟正黑體" w:eastAsia="微軟正黑體" w:hAnsi="微軟正黑體" w:cs="Arial" w:hint="eastAsia"/>
                <w:color w:val="000000"/>
                <w:sz w:val="44"/>
                <w:szCs w:val="24"/>
              </w:rPr>
              <w:t>□</w:t>
            </w:r>
            <w:r w:rsidRPr="00DA45FD">
              <w:rPr>
                <w:rFonts w:ascii="微軟正黑體" w:eastAsia="微軟正黑體" w:hAnsi="微軟正黑體" w:hint="eastAsia"/>
                <w:szCs w:val="24"/>
              </w:rPr>
              <w:t>否</w:t>
            </w:r>
            <w:proofErr w:type="gramEnd"/>
          </w:p>
        </w:tc>
      </w:tr>
      <w:tr w:rsidR="00E53723" w:rsidRPr="00DA45FD" w:rsidTr="007118EC">
        <w:trPr>
          <w:trHeight w:val="2819"/>
        </w:trPr>
        <w:tc>
          <w:tcPr>
            <w:tcW w:w="9831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66B89" w:rsidRPr="00DA45FD" w:rsidRDefault="00365C6A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經歷：（請簡述您曾擔任裁判</w:t>
            </w:r>
            <w:r w:rsidR="00E53723" w:rsidRPr="00DA45FD">
              <w:rPr>
                <w:rFonts w:ascii="微軟正黑體" w:eastAsia="微軟正黑體" w:hAnsi="微軟正黑體" w:hint="eastAsia"/>
                <w:szCs w:val="24"/>
              </w:rPr>
              <w:t>的經歷）</w:t>
            </w:r>
          </w:p>
          <w:p w:rsidR="00E66B89" w:rsidRPr="00DA45FD" w:rsidRDefault="00E66B89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66B89" w:rsidRPr="00DA45FD" w:rsidRDefault="00E66B89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66B89" w:rsidRPr="00DA45FD" w:rsidRDefault="00E66B89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E66B89" w:rsidRPr="00DA45FD" w:rsidRDefault="00605765" w:rsidP="00F566D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A45FD">
              <w:rPr>
                <w:rFonts w:ascii="微軟正黑體" w:eastAsia="微軟正黑體" w:hAnsi="微軟正黑體" w:hint="eastAsia"/>
                <w:szCs w:val="24"/>
              </w:rPr>
              <w:t>規則探討：（請簡述您對規則之疑義，以便探討）</w:t>
            </w:r>
          </w:p>
        </w:tc>
      </w:tr>
    </w:tbl>
    <w:p w:rsidR="00E53723" w:rsidRPr="00DA45FD" w:rsidRDefault="00E53723" w:rsidP="00F566D4">
      <w:pPr>
        <w:spacing w:line="400" w:lineRule="exact"/>
        <w:rPr>
          <w:rFonts w:ascii="微軟正黑體" w:eastAsia="微軟正黑體" w:hAnsi="微軟正黑體"/>
          <w:sz w:val="32"/>
        </w:rPr>
      </w:pPr>
    </w:p>
    <w:p w:rsidR="00595CAF" w:rsidRPr="00DA45FD" w:rsidRDefault="00595CAF" w:rsidP="00F566D4">
      <w:pPr>
        <w:spacing w:line="400" w:lineRule="exact"/>
        <w:ind w:left="280" w:hangingChars="100" w:hanging="280"/>
        <w:rPr>
          <w:rFonts w:ascii="微軟正黑體" w:eastAsia="微軟正黑體" w:hAnsi="微軟正黑體" w:cs="Arial"/>
          <w:b/>
          <w:sz w:val="28"/>
          <w:szCs w:val="28"/>
        </w:rPr>
      </w:pPr>
      <w:proofErr w:type="gramStart"/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＊</w:t>
      </w:r>
      <w:r w:rsidRPr="00DA45FD">
        <w:rPr>
          <w:rFonts w:ascii="微軟正黑體" w:eastAsia="微軟正黑體" w:hAnsi="微軟正黑體" w:cs="Arial"/>
          <w:b/>
          <w:sz w:val="28"/>
          <w:szCs w:val="28"/>
        </w:rPr>
        <w:t>資料欄請詳</w:t>
      </w:r>
      <w:proofErr w:type="gramEnd"/>
      <w:r w:rsidRPr="00DA45FD">
        <w:rPr>
          <w:rFonts w:ascii="微軟正黑體" w:eastAsia="微軟正黑體" w:hAnsi="微軟正黑體" w:cs="Arial"/>
          <w:b/>
          <w:sz w:val="28"/>
          <w:szCs w:val="28"/>
        </w:rPr>
        <w:t>細填寫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(</w:t>
      </w:r>
      <w:r w:rsidRPr="00DA45FD">
        <w:rPr>
          <w:rFonts w:ascii="微軟正黑體" w:eastAsia="微軟正黑體" w:hAnsi="微軟正黑體" w:cs="Arial" w:hint="eastAsia"/>
          <w:b/>
          <w:color w:val="FF0000"/>
          <w:sz w:val="28"/>
          <w:szCs w:val="28"/>
        </w:rPr>
        <w:t>就學學生如需體</w:t>
      </w:r>
      <w:r w:rsidR="004A30B7" w:rsidRPr="00DA45FD">
        <w:rPr>
          <w:rFonts w:ascii="微軟正黑體" w:eastAsia="微軟正黑體" w:hAnsi="微軟正黑體" w:cs="Arial" w:hint="eastAsia"/>
          <w:b/>
          <w:color w:val="FF0000"/>
          <w:sz w:val="28"/>
          <w:szCs w:val="28"/>
        </w:rPr>
        <w:t>育署</w:t>
      </w:r>
      <w:r w:rsidRPr="00DA45FD">
        <w:rPr>
          <w:rFonts w:ascii="微軟正黑體" w:eastAsia="微軟正黑體" w:hAnsi="微軟正黑體" w:cs="Arial" w:hint="eastAsia"/>
          <w:b/>
          <w:color w:val="FF0000"/>
          <w:sz w:val="28"/>
          <w:szCs w:val="28"/>
        </w:rPr>
        <w:t>公假函請務必詳填就讀學校科系</w:t>
      </w:r>
      <w:proofErr w:type="gramStart"/>
      <w:r w:rsidRPr="00DA45FD">
        <w:rPr>
          <w:rFonts w:ascii="微軟正黑體" w:eastAsia="微軟正黑體" w:hAnsi="微軟正黑體" w:cs="Arial" w:hint="eastAsia"/>
          <w:b/>
          <w:color w:val="FF0000"/>
          <w:sz w:val="28"/>
          <w:szCs w:val="28"/>
        </w:rPr>
        <w:t>及年</w:t>
      </w:r>
      <w:proofErr w:type="gramEnd"/>
      <w:r w:rsidRPr="00DA45FD">
        <w:rPr>
          <w:rFonts w:ascii="微軟正黑體" w:eastAsia="微軟正黑體" w:hAnsi="微軟正黑體" w:cs="Arial" w:hint="eastAsia"/>
          <w:b/>
          <w:color w:val="FF0000"/>
          <w:sz w:val="28"/>
          <w:szCs w:val="28"/>
        </w:rPr>
        <w:t>級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)</w:t>
      </w:r>
      <w:r w:rsidRPr="00DA45FD">
        <w:rPr>
          <w:rFonts w:ascii="微軟正黑體" w:eastAsia="微軟正黑體" w:hAnsi="微軟正黑體" w:cs="Arial"/>
          <w:b/>
          <w:sz w:val="28"/>
          <w:szCs w:val="28"/>
        </w:rPr>
        <w:t>，</w:t>
      </w:r>
      <w:hyperlink r:id="rId10" w:history="1">
        <w:r w:rsidR="001253A8" w:rsidRPr="00DA45FD">
          <w:rPr>
            <w:rStyle w:val="a7"/>
            <w:rFonts w:ascii="微軟正黑體" w:eastAsia="微軟正黑體" w:hAnsi="微軟正黑體" w:hint="eastAsia"/>
            <w:color w:val="auto"/>
            <w:sz w:val="28"/>
            <w:u w:val="none"/>
          </w:rPr>
          <w:t>於2</w:t>
        </w:r>
        <w:r w:rsidR="001253A8" w:rsidRPr="00DA45FD">
          <w:rPr>
            <w:rFonts w:ascii="微軟正黑體" w:eastAsia="微軟正黑體" w:hAnsi="微軟正黑體" w:hint="eastAsia"/>
            <w:sz w:val="28"/>
          </w:rPr>
          <w:t>月13日（星期</w:t>
        </w:r>
        <w:r w:rsidR="001253A8" w:rsidRPr="00DA45FD">
          <w:rPr>
            <w:rFonts w:ascii="微軟正黑體" w:eastAsia="微軟正黑體" w:hAnsi="微軟正黑體" w:hint="eastAsia"/>
            <w:color w:val="FF0000"/>
            <w:sz w:val="28"/>
          </w:rPr>
          <w:t>三</w:t>
        </w:r>
        <w:r w:rsidR="001253A8" w:rsidRPr="00DA45FD">
          <w:rPr>
            <w:rFonts w:ascii="微軟正黑體" w:eastAsia="微軟正黑體" w:hAnsi="微軟正黑體" w:hint="eastAsia"/>
            <w:sz w:val="28"/>
          </w:rPr>
          <w:t>）下午16:00前</w:t>
        </w:r>
        <w:r w:rsidR="001253A8" w:rsidRPr="00F566D4">
          <w:rPr>
            <w:rStyle w:val="a7"/>
            <w:rFonts w:ascii="微軟正黑體" w:eastAsia="微軟正黑體" w:hAnsi="微軟正黑體" w:hint="eastAsia"/>
            <w:color w:val="auto"/>
            <w:sz w:val="28"/>
            <w:u w:val="none"/>
          </w:rPr>
          <w:t>以電子檔e-mail至</w:t>
        </w:r>
        <w:r w:rsidR="001253A8" w:rsidRPr="00DA45FD">
          <w:rPr>
            <w:rStyle w:val="a7"/>
            <w:rFonts w:ascii="微軟正黑體" w:eastAsia="微軟正黑體" w:hAnsi="微軟正黑體" w:hint="eastAsia"/>
            <w:sz w:val="28"/>
          </w:rPr>
          <w:t>abao1012@hotmail.com</w:t>
        </w:r>
      </w:hyperlink>
      <w:r w:rsidR="001253A8" w:rsidRPr="00DA45FD">
        <w:rPr>
          <w:rFonts w:ascii="微軟正黑體" w:eastAsia="微軟正黑體" w:hAnsi="微軟正黑體" w:hint="eastAsia"/>
          <w:sz w:val="28"/>
        </w:rPr>
        <w:t>信箱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。</w:t>
      </w:r>
    </w:p>
    <w:p w:rsidR="00595CAF" w:rsidRPr="00DA45FD" w:rsidRDefault="00595CAF" w:rsidP="00F566D4">
      <w:pPr>
        <w:spacing w:line="400" w:lineRule="exact"/>
        <w:ind w:left="280" w:hangingChars="100" w:hanging="280"/>
        <w:rPr>
          <w:rFonts w:ascii="微軟正黑體" w:eastAsia="微軟正黑體" w:hAnsi="微軟正黑體" w:cs="Arial"/>
          <w:b/>
          <w:sz w:val="28"/>
          <w:szCs w:val="28"/>
        </w:rPr>
      </w:pPr>
      <w:proofErr w:type="gramStart"/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＊</w:t>
      </w:r>
      <w:proofErr w:type="gramEnd"/>
      <w:r w:rsidR="002B76B4" w:rsidRPr="00DA45FD">
        <w:rPr>
          <w:rFonts w:ascii="微軟正黑體" w:eastAsia="微軟正黑體" w:hAnsi="微軟正黑體" w:hint="eastAsia"/>
          <w:b/>
          <w:sz w:val="28"/>
          <w:szCs w:val="28"/>
        </w:rPr>
        <w:t>B級</w:t>
      </w:r>
      <w:r w:rsidR="009526B0" w:rsidRPr="00DA45FD">
        <w:rPr>
          <w:rFonts w:ascii="微軟正黑體" w:eastAsia="微軟正黑體" w:hAnsi="微軟正黑體" w:hint="eastAsia"/>
          <w:b/>
          <w:sz w:val="28"/>
          <w:szCs w:val="28"/>
        </w:rPr>
        <w:t>沙灘</w:t>
      </w:r>
      <w:r w:rsidR="002B76B4" w:rsidRPr="00DA45FD">
        <w:rPr>
          <w:rFonts w:ascii="微軟正黑體" w:eastAsia="微軟正黑體" w:hAnsi="微軟正黑體" w:hint="eastAsia"/>
          <w:b/>
          <w:sz w:val="28"/>
          <w:szCs w:val="28"/>
        </w:rPr>
        <w:t>裁判</w:t>
      </w:r>
      <w:r w:rsidR="009526B0" w:rsidRPr="00DA45FD">
        <w:rPr>
          <w:rFonts w:ascii="微軟正黑體" w:eastAsia="微軟正黑體" w:hAnsi="微軟正黑體" w:hint="eastAsia"/>
          <w:b/>
          <w:sz w:val="28"/>
          <w:szCs w:val="28"/>
        </w:rPr>
        <w:t>或室內A級裁判</w:t>
      </w:r>
      <w:r w:rsidR="002B76B4" w:rsidRPr="00DA45FD">
        <w:rPr>
          <w:rFonts w:ascii="微軟正黑體" w:eastAsia="微軟正黑體" w:hAnsi="微軟正黑體" w:hint="eastAsia"/>
          <w:b/>
          <w:sz w:val="28"/>
          <w:szCs w:val="28"/>
        </w:rPr>
        <w:t>證影本</w:t>
      </w:r>
      <w:r w:rsidR="00BC3D30" w:rsidRPr="00DA45FD">
        <w:rPr>
          <w:rFonts w:ascii="微軟正黑體" w:eastAsia="微軟正黑體" w:hAnsi="微軟正黑體" w:hint="eastAsia"/>
          <w:b/>
          <w:sz w:val="28"/>
          <w:szCs w:val="28"/>
        </w:rPr>
        <w:t>及報名費</w:t>
      </w:r>
      <w:proofErr w:type="gramStart"/>
      <w:r w:rsidR="001253A8" w:rsidRPr="00DA45FD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BC3D30" w:rsidRPr="00DA45FD">
        <w:rPr>
          <w:rFonts w:ascii="微軟正黑體" w:eastAsia="微軟正黑體" w:hAnsi="微軟正黑體" w:hint="eastAsia"/>
          <w:b/>
          <w:sz w:val="28"/>
          <w:szCs w:val="28"/>
        </w:rPr>
        <w:t>000元整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於</w:t>
      </w:r>
      <w:r w:rsidR="001253A8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2</w:t>
      </w:r>
      <w:r w:rsidRPr="00DA45FD">
        <w:rPr>
          <w:rFonts w:ascii="微軟正黑體" w:eastAsia="微軟正黑體" w:hAnsi="微軟正黑體" w:cs="Arial"/>
          <w:b/>
          <w:sz w:val="28"/>
          <w:szCs w:val="28"/>
        </w:rPr>
        <w:t>月</w:t>
      </w:r>
      <w:r w:rsidR="001253A8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1</w:t>
      </w:r>
      <w:r w:rsidR="00FD714D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3</w:t>
      </w:r>
      <w:proofErr w:type="gramEnd"/>
      <w:r w:rsidRPr="00DA45FD">
        <w:rPr>
          <w:rFonts w:ascii="微軟正黑體" w:eastAsia="微軟正黑體" w:hAnsi="微軟正黑體" w:cs="Arial"/>
          <w:b/>
          <w:sz w:val="28"/>
          <w:szCs w:val="28"/>
        </w:rPr>
        <w:t>日</w:t>
      </w:r>
      <w:r w:rsidR="00D950F9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(</w:t>
      </w:r>
      <w:r w:rsidR="001253A8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三</w:t>
      </w:r>
      <w:r w:rsidR="00D950F9"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)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前寄</w:t>
      </w:r>
      <w:r w:rsidRPr="00DA45FD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送本會</w:t>
      </w:r>
      <w:r w:rsidR="001253A8" w:rsidRPr="00DA45FD">
        <w:rPr>
          <w:rFonts w:ascii="微軟正黑體" w:eastAsia="微軟正黑體" w:hAnsi="微軟正黑體" w:hint="eastAsia"/>
          <w:b/>
          <w:sz w:val="28"/>
        </w:rPr>
        <w:t>黃宗寶先生</w:t>
      </w:r>
      <w:r w:rsidRPr="00DA45FD">
        <w:rPr>
          <w:rFonts w:ascii="微軟正黑體" w:eastAsia="微軟正黑體" w:hAnsi="微軟正黑體" w:hint="eastAsia"/>
          <w:b/>
          <w:sz w:val="28"/>
          <w:szCs w:val="28"/>
        </w:rPr>
        <w:t>收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Pr="00DA45FD">
        <w:rPr>
          <w:rFonts w:ascii="微軟正黑體" w:eastAsia="微軟正黑體" w:hAnsi="微軟正黑體" w:cs="Arial"/>
          <w:b/>
          <w:sz w:val="28"/>
          <w:szCs w:val="28"/>
        </w:rPr>
        <w:t>以郵戳為憑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Pr="00DA45FD">
        <w:rPr>
          <w:rFonts w:ascii="微軟正黑體" w:eastAsia="微軟正黑體" w:hAnsi="微軟正黑體" w:cs="Arial"/>
          <w:b/>
          <w:sz w:val="28"/>
          <w:szCs w:val="28"/>
        </w:rPr>
        <w:t>，逾期不予受理</w:t>
      </w:r>
      <w:r w:rsidRPr="00DA45FD">
        <w:rPr>
          <w:rFonts w:ascii="微軟正黑體" w:eastAsia="微軟正黑體" w:hAnsi="微軟正黑體" w:cs="Arial" w:hint="eastAsia"/>
          <w:b/>
          <w:sz w:val="28"/>
          <w:szCs w:val="28"/>
        </w:rPr>
        <w:t>。</w:t>
      </w:r>
    </w:p>
    <w:p w:rsidR="00DF65C6" w:rsidRPr="00DA45FD" w:rsidRDefault="00DF65C6" w:rsidP="00F566D4">
      <w:pPr>
        <w:spacing w:line="380" w:lineRule="exact"/>
        <w:rPr>
          <w:rFonts w:ascii="微軟正黑體" w:eastAsia="微軟正黑體" w:hAnsi="微軟正黑體" w:cs="Arial Unicode MS"/>
          <w:szCs w:val="24"/>
        </w:rPr>
      </w:pPr>
      <w:r w:rsidRPr="00DA45FD">
        <w:rPr>
          <w:rFonts w:ascii="微軟正黑體" w:eastAsia="微軟正黑體" w:hAnsi="微軟正黑體" w:cs="Arial Unicode MS" w:hint="eastAsia"/>
          <w:szCs w:val="24"/>
        </w:rPr>
        <w:lastRenderedPageBreak/>
        <w:t xml:space="preserve"> </w:t>
      </w:r>
      <w:r w:rsidR="00D479F3">
        <w:rPr>
          <w:rFonts w:ascii="微軟正黑體" w:eastAsia="微軟正黑體" w:hAnsi="微軟正黑體" w:cs="Arial Unicode MS" w:hint="eastAsia"/>
          <w:szCs w:val="24"/>
        </w:rPr>
        <w:t>（</w:t>
      </w:r>
      <w:r w:rsidRPr="00DA45FD">
        <w:rPr>
          <w:rFonts w:ascii="微軟正黑體" w:eastAsia="微軟正黑體" w:hAnsi="微軟正黑體" w:cs="Arial Unicode MS" w:hint="eastAsia"/>
          <w:szCs w:val="24"/>
        </w:rPr>
        <w:t>附 件二</w:t>
      </w:r>
      <w:r w:rsidR="00D479F3">
        <w:rPr>
          <w:rFonts w:ascii="微軟正黑體" w:eastAsia="微軟正黑體" w:hAnsi="微軟正黑體" w:cs="Arial Unicode MS" w:hint="eastAsia"/>
          <w:szCs w:val="24"/>
        </w:rPr>
        <w:t>）</w:t>
      </w:r>
    </w:p>
    <w:p w:rsidR="00DF65C6" w:rsidRPr="00DA45FD" w:rsidRDefault="00DF65C6" w:rsidP="00F566D4">
      <w:pPr>
        <w:spacing w:line="380" w:lineRule="exact"/>
        <w:jc w:val="center"/>
        <w:rPr>
          <w:rFonts w:ascii="微軟正黑體" w:eastAsia="微軟正黑體" w:hAnsi="微軟正黑體" w:cs="Arial Unicode MS"/>
          <w:b/>
          <w:sz w:val="32"/>
          <w:szCs w:val="32"/>
        </w:rPr>
      </w:pPr>
      <w:r w:rsidRPr="00DA45FD">
        <w:rPr>
          <w:rFonts w:ascii="微軟正黑體" w:eastAsia="微軟正黑體" w:hAnsi="微軟正黑體" w:cs="Arial Unicode MS" w:hint="eastAsia"/>
          <w:b/>
          <w:sz w:val="32"/>
          <w:szCs w:val="32"/>
        </w:rPr>
        <w:t>中華民國排球協會</w:t>
      </w:r>
      <w:proofErr w:type="gramStart"/>
      <w:r w:rsidRPr="00DA45FD">
        <w:rPr>
          <w:rFonts w:ascii="微軟正黑體" w:eastAsia="微軟正黑體" w:hAnsi="微軟正黑體" w:cs="Arial Unicode MS" w:hint="eastAsia"/>
          <w:b/>
          <w:sz w:val="32"/>
          <w:szCs w:val="32"/>
        </w:rPr>
        <w:t>108</w:t>
      </w:r>
      <w:proofErr w:type="gramEnd"/>
      <w:r w:rsidRPr="00DA45FD">
        <w:rPr>
          <w:rFonts w:ascii="微軟正黑體" w:eastAsia="微軟正黑體" w:hAnsi="微軟正黑體" w:cs="Arial Unicode MS" w:hint="eastAsia"/>
          <w:b/>
          <w:sz w:val="32"/>
          <w:szCs w:val="32"/>
        </w:rPr>
        <w:t>年度國家 (A)</w:t>
      </w:r>
      <w:r w:rsidRPr="00DA45FD">
        <w:rPr>
          <w:rFonts w:ascii="微軟正黑體" w:eastAsia="微軟正黑體" w:hAnsi="微軟正黑體" w:cs="Arial Unicode MS"/>
          <w:b/>
          <w:sz w:val="32"/>
          <w:szCs w:val="32"/>
        </w:rPr>
        <w:t xml:space="preserve"> </w:t>
      </w:r>
      <w:r w:rsidRPr="00DA45FD">
        <w:rPr>
          <w:rFonts w:ascii="微軟正黑體" w:eastAsia="微軟正黑體" w:hAnsi="微軟正黑體" w:cs="Arial Unicode MS" w:hint="eastAsia"/>
          <w:b/>
          <w:sz w:val="32"/>
          <w:szCs w:val="32"/>
        </w:rPr>
        <w:t>級沙灘排球裁判講習會課程表</w:t>
      </w:r>
      <w:r w:rsidRPr="00DA45FD">
        <w:rPr>
          <w:rFonts w:ascii="微軟正黑體" w:eastAsia="微軟正黑體" w:hAnsi="微軟正黑體" w:cs="Arial Unicode MS"/>
          <w:b/>
          <w:sz w:val="32"/>
          <w:szCs w:val="32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9"/>
        <w:gridCol w:w="1717"/>
        <w:gridCol w:w="2410"/>
        <w:gridCol w:w="2410"/>
        <w:gridCol w:w="2405"/>
      </w:tblGrid>
      <w:tr w:rsidR="00DF65C6" w:rsidRPr="00F566D4" w:rsidTr="00F566D4">
        <w:tc>
          <w:tcPr>
            <w:tcW w:w="2406" w:type="dxa"/>
            <w:gridSpan w:val="2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3月14日</w:t>
            </w:r>
          </w:p>
          <w:p w:rsidR="00DF65C6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星期四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  <w:r w:rsidR="00D274D5" w:rsidRPr="00F566D4">
              <w:rPr>
                <w:rFonts w:ascii="微軟正黑體" w:eastAsia="微軟正黑體" w:hAnsi="微軟正黑體" w:cs="Arial Unicode MS" w:hint="eastAsia"/>
                <w:szCs w:val="24"/>
              </w:rPr>
              <w:t>9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小時</w:t>
            </w:r>
          </w:p>
        </w:tc>
        <w:tc>
          <w:tcPr>
            <w:tcW w:w="2410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3月15日</w:t>
            </w:r>
          </w:p>
          <w:p w:rsidR="00DF65C6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星期五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10小時</w:t>
            </w:r>
          </w:p>
        </w:tc>
        <w:tc>
          <w:tcPr>
            <w:tcW w:w="2410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3月16日</w:t>
            </w:r>
          </w:p>
          <w:p w:rsidR="00DF65C6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星期六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小時</w:t>
            </w:r>
          </w:p>
        </w:tc>
        <w:tc>
          <w:tcPr>
            <w:tcW w:w="2405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3月17日</w:t>
            </w:r>
          </w:p>
          <w:p w:rsidR="00DF65C6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星期日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9小時</w:t>
            </w:r>
          </w:p>
        </w:tc>
      </w:tr>
      <w:tr w:rsidR="00DF65C6" w:rsidRPr="00F566D4" w:rsidTr="00F566D4">
        <w:tc>
          <w:tcPr>
            <w:tcW w:w="2406" w:type="dxa"/>
            <w:gridSpan w:val="2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08：30-08：40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08：40-09：00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開</w:t>
            </w:r>
            <w:r w:rsidR="00F566D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hint="eastAsia"/>
                <w:szCs w:val="24"/>
              </w:rPr>
              <w:t>訓</w:t>
            </w:r>
            <w:r w:rsidR="00F566D4">
              <w:rPr>
                <w:rFonts w:ascii="微軟正黑體" w:eastAsia="微軟正黑體" w:hAnsi="微軟正黑體" w:hint="eastAsia"/>
                <w:szCs w:val="24"/>
              </w:rPr>
              <w:t xml:space="preserve"> 典 禮</w:t>
            </w:r>
          </w:p>
        </w:tc>
        <w:tc>
          <w:tcPr>
            <w:tcW w:w="2410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08:00~09:20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球網架設及</w:t>
            </w:r>
            <w:r w:rsidR="00E5233B">
              <w:rPr>
                <w:rFonts w:ascii="微軟正黑體" w:eastAsia="微軟正黑體" w:hAnsi="微軟正黑體" w:cs="Arial Unicode MS"/>
                <w:szCs w:val="24"/>
              </w:rPr>
              <w:br/>
            </w:r>
            <w:proofErr w:type="gramStart"/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埸</w:t>
            </w:r>
            <w:proofErr w:type="gramEnd"/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地整理實務教學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07:10~08:00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裁判執法案例研討</w:t>
            </w:r>
          </w:p>
          <w:p w:rsidR="00DF65C6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配合107學年度第10屆中等學校沙灘排球賽裁判會議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</w:tc>
        <w:tc>
          <w:tcPr>
            <w:tcW w:w="2405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07:10~08:00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裁判執法案例研討</w:t>
            </w:r>
          </w:p>
          <w:p w:rsidR="00DF65C6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DF65C6" w:rsidRPr="00F566D4">
              <w:rPr>
                <w:rFonts w:ascii="微軟正黑體" w:eastAsia="微軟正黑體" w:hAnsi="微軟正黑體" w:cs="Arial Unicode MS" w:hint="eastAsia"/>
                <w:szCs w:val="24"/>
              </w:rPr>
              <w:t>配合107學年度第10屆中等學校沙灘排球賽裁判會議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</w:tc>
      </w:tr>
      <w:tr w:rsidR="00C84F5F" w:rsidRPr="00F566D4" w:rsidTr="00F566D4">
        <w:tc>
          <w:tcPr>
            <w:tcW w:w="2406" w:type="dxa"/>
            <w:gridSpan w:val="2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09：00-09：50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 判 概 論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09:30~10:20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旗號分析與示範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 w:val="restart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08:00~19:00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裁判執法演練</w:t>
            </w: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含記錄法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配合107學年度第10屆中等學校沙灘排球賽賽程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</w:tc>
        <w:tc>
          <w:tcPr>
            <w:tcW w:w="2405" w:type="dxa"/>
            <w:vMerge w:val="restart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08:00~13:50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裁判執法演練</w:t>
            </w: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含記錄法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配合107學年度第10屆中等學校沙灘排球賽賽程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</w:tc>
      </w:tr>
      <w:tr w:rsidR="00C84F5F" w:rsidRPr="00F566D4" w:rsidTr="00F566D4">
        <w:tc>
          <w:tcPr>
            <w:tcW w:w="2406" w:type="dxa"/>
            <w:gridSpan w:val="2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566D4">
              <w:rPr>
                <w:rFonts w:ascii="微軟正黑體" w:eastAsia="微軟正黑體" w:hAnsi="微軟正黑體" w:hint="eastAsia"/>
                <w:szCs w:val="24"/>
              </w:rPr>
              <w:t>10：00-10：50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性 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別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平 等 教 育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10:30~11:50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判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執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法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演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練</w:t>
            </w:r>
          </w:p>
          <w:p w:rsidR="00C84F5F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含記錄法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C84F5F" w:rsidRPr="00F566D4" w:rsidTr="00F566D4">
        <w:trPr>
          <w:trHeight w:val="979"/>
        </w:trPr>
        <w:tc>
          <w:tcPr>
            <w:tcW w:w="2406" w:type="dxa"/>
            <w:gridSpan w:val="2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11:00~11:50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奧 會 模 式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C84F5F" w:rsidRPr="00F566D4" w:rsidTr="00F566D4">
        <w:trPr>
          <w:trHeight w:val="449"/>
        </w:trPr>
        <w:tc>
          <w:tcPr>
            <w:tcW w:w="2406" w:type="dxa"/>
            <w:gridSpan w:val="2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12:00~12:50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午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間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休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息</w:t>
            </w:r>
          </w:p>
        </w:tc>
        <w:tc>
          <w:tcPr>
            <w:tcW w:w="2410" w:type="dxa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12:00~12:50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午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間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休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息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C84F5F" w:rsidRPr="00F566D4" w:rsidTr="00F566D4">
        <w:trPr>
          <w:trHeight w:val="1615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13:00~14:50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規則講解</w:t>
            </w:r>
            <w:r w:rsidR="00F566D4">
              <w:rPr>
                <w:rFonts w:ascii="微軟正黑體" w:eastAsia="微軟正黑體" w:hAnsi="微軟正黑體" w:cs="Arial Unicode MS"/>
                <w:szCs w:val="24"/>
              </w:rPr>
              <w:br/>
            </w:r>
            <w:r w:rsidR="00F566D4">
              <w:rPr>
                <w:rFonts w:ascii="微軟正黑體" w:eastAsia="微軟正黑體" w:hAnsi="微軟正黑體" w:cs="Arial Unicode MS" w:hint="eastAsia"/>
                <w:bCs/>
                <w:szCs w:val="24"/>
              </w:rPr>
              <w:t>（</w:t>
            </w:r>
            <w:r w:rsidRPr="00F566D4">
              <w:rPr>
                <w:rFonts w:ascii="微軟正黑體" w:eastAsia="微軟正黑體" w:hAnsi="微軟正黑體" w:cs="Arial Unicode MS" w:hint="eastAsia"/>
                <w:bCs/>
                <w:szCs w:val="24"/>
              </w:rPr>
              <w:t>含英文專有名詞</w:t>
            </w:r>
            <w:r w:rsidR="00F566D4">
              <w:rPr>
                <w:rFonts w:ascii="微軟正黑體" w:eastAsia="微軟正黑體" w:hAnsi="微軟正黑體" w:cs="Arial Unicode MS" w:hint="eastAsia"/>
                <w:bCs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13:00~13:50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會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議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儀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式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見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習</w:t>
            </w:r>
          </w:p>
          <w:p w:rsidR="00C84F5F" w:rsidRPr="00F566D4" w:rsidRDefault="00F566D4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技術、裁判會議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C84F5F" w:rsidRPr="00F566D4" w:rsidTr="00F566D4">
        <w:trPr>
          <w:trHeight w:val="1020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15:00~15:50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執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法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案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例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探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 xml:space="preserve"> 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討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14:00~19:00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裁判執法實務操作</w:t>
            </w: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含記錄法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  <w:p w:rsidR="00C84F5F" w:rsidRPr="00F566D4" w:rsidRDefault="00E5233B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（</w:t>
            </w:r>
            <w:r w:rsidR="00C84F5F" w:rsidRPr="00F566D4">
              <w:rPr>
                <w:rFonts w:ascii="微軟正黑體" w:eastAsia="微軟正黑體" w:hAnsi="微軟正黑體" w:cs="Arial Unicode MS" w:hint="eastAsia"/>
                <w:szCs w:val="24"/>
              </w:rPr>
              <w:t>配合107學年度第10屆中等學校沙灘排球錦標賽賽程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）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14:00~14:50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筆 試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</w:tr>
      <w:tr w:rsidR="00C84F5F" w:rsidRPr="00F566D4" w:rsidTr="00F566D4">
        <w:trPr>
          <w:trHeight w:val="615"/>
        </w:trPr>
        <w:tc>
          <w:tcPr>
            <w:tcW w:w="2406" w:type="dxa"/>
            <w:gridSpan w:val="2"/>
            <w:vMerge w:val="restart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16:00~17:50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記 錄 法 講 解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C84F5F" w:rsidRPr="00F566D4" w:rsidTr="00F566D4">
        <w:trPr>
          <w:trHeight w:val="630"/>
        </w:trPr>
        <w:tc>
          <w:tcPr>
            <w:tcW w:w="2406" w:type="dxa"/>
            <w:gridSpan w:val="2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15:00~15:50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綜合座談及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結訓典禮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</w:tr>
      <w:tr w:rsidR="00C84F5F" w:rsidRPr="00F566D4" w:rsidTr="00F566D4">
        <w:trPr>
          <w:trHeight w:val="1020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18:00~19:00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影片觀摩及討</w:t>
            </w:r>
            <w:r w:rsidR="00F566D4">
              <w:rPr>
                <w:rFonts w:ascii="微軟正黑體" w:eastAsia="微軟正黑體" w:hAnsi="微軟正黑體" w:cs="Arial Unicode MS" w:hint="eastAsia"/>
                <w:szCs w:val="24"/>
              </w:rPr>
              <w:t>論</w:t>
            </w:r>
          </w:p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講師: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C84F5F" w:rsidRPr="00F566D4" w:rsidRDefault="00C84F5F" w:rsidP="00F566D4">
            <w:pPr>
              <w:spacing w:line="380" w:lineRule="exact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DF65C6" w:rsidRPr="00F566D4" w:rsidTr="00F566D4">
        <w:trPr>
          <w:trHeight w:val="1395"/>
        </w:trPr>
        <w:tc>
          <w:tcPr>
            <w:tcW w:w="689" w:type="dxa"/>
            <w:vAlign w:val="center"/>
          </w:tcPr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備</w:t>
            </w:r>
          </w:p>
          <w:p w:rsidR="00DF65C6" w:rsidRPr="00F566D4" w:rsidRDefault="00DF65C6" w:rsidP="00F566D4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proofErr w:type="gramStart"/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8942" w:type="dxa"/>
            <w:gridSpan w:val="4"/>
            <w:vAlign w:val="center"/>
          </w:tcPr>
          <w:p w:rsidR="00DF65C6" w:rsidRPr="00F566D4" w:rsidRDefault="00DF65C6" w:rsidP="00F566D4">
            <w:pPr>
              <w:widowControl/>
              <w:spacing w:line="380" w:lineRule="exact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1.敬請準時上下課</w:t>
            </w:r>
            <w:proofErr w:type="gramStart"/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勿</w:t>
            </w:r>
            <w:proofErr w:type="gramEnd"/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遲到早退，無故缺席或請假逾四小時者不得參加測驗。</w:t>
            </w:r>
          </w:p>
          <w:p w:rsidR="00DF65C6" w:rsidRPr="00F566D4" w:rsidRDefault="00DF65C6" w:rsidP="00F566D4">
            <w:pPr>
              <w:widowControl/>
              <w:spacing w:line="380" w:lineRule="exact"/>
              <w:ind w:left="240" w:hangingChars="100" w:hanging="240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2.</w:t>
            </w:r>
            <w:r w:rsidRPr="00F566D4">
              <w:rPr>
                <w:rFonts w:ascii="微軟正黑體" w:eastAsia="微軟正黑體" w:hAnsi="微軟正黑體" w:cs="Arial" w:hint="eastAsia"/>
                <w:szCs w:val="24"/>
              </w:rPr>
              <w:t>參加學員一律</w:t>
            </w:r>
            <w:r w:rsidRPr="00F566D4">
              <w:rPr>
                <w:rFonts w:ascii="微軟正黑體" w:eastAsia="微軟正黑體" w:hAnsi="微軟正黑體" w:cs="Arial" w:hint="eastAsia"/>
                <w:bCs/>
                <w:szCs w:val="24"/>
                <w:u w:val="single"/>
              </w:rPr>
              <w:t>備妥制式裁判服、胸章、</w:t>
            </w:r>
            <w:proofErr w:type="gramStart"/>
            <w:r w:rsidRPr="00F566D4">
              <w:rPr>
                <w:rFonts w:ascii="微軟正黑體" w:eastAsia="微軟正黑體" w:hAnsi="微軟正黑體" w:cs="Arial" w:hint="eastAsia"/>
                <w:bCs/>
                <w:szCs w:val="24"/>
                <w:u w:val="single"/>
              </w:rPr>
              <w:t>哨笛</w:t>
            </w:r>
            <w:proofErr w:type="gramEnd"/>
            <w:r w:rsidRPr="00F566D4">
              <w:rPr>
                <w:rFonts w:ascii="微軟正黑體" w:eastAsia="微軟正黑體" w:hAnsi="微軟正黑體" w:cs="Arial" w:hint="eastAsia"/>
                <w:bCs/>
                <w:szCs w:val="24"/>
                <w:u w:val="single"/>
              </w:rPr>
              <w:t>、筆記型電腦</w:t>
            </w:r>
            <w:r w:rsidRPr="00F566D4">
              <w:rPr>
                <w:rFonts w:ascii="微軟正黑體" w:eastAsia="微軟正黑體" w:hAnsi="微軟正黑體" w:cs="Arial" w:hint="eastAsia"/>
                <w:szCs w:val="24"/>
              </w:rPr>
              <w:t>。</w:t>
            </w:r>
          </w:p>
          <w:p w:rsidR="00DF65C6" w:rsidRPr="00F566D4" w:rsidRDefault="00DF65C6" w:rsidP="00F566D4">
            <w:pPr>
              <w:spacing w:line="380" w:lineRule="exact"/>
              <w:rPr>
                <w:rFonts w:ascii="微軟正黑體" w:eastAsia="微軟正黑體" w:hAnsi="微軟正黑體" w:cs="Arial Unicode MS"/>
                <w:szCs w:val="24"/>
              </w:rPr>
            </w:pP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3.</w:t>
            </w:r>
            <w:r w:rsidR="00D274D5" w:rsidRPr="00F566D4">
              <w:rPr>
                <w:rFonts w:ascii="微軟正黑體" w:eastAsia="微軟正黑體" w:hAnsi="微軟正黑體" w:cs="Arial Unicode MS" w:hint="eastAsia"/>
                <w:szCs w:val="24"/>
              </w:rPr>
              <w:t>講習期間每日上、下午請按時簽名，謝謝您的合作</w:t>
            </w:r>
            <w:r w:rsidRPr="00F566D4">
              <w:rPr>
                <w:rFonts w:ascii="微軟正黑體" w:eastAsia="微軟正黑體" w:hAnsi="微軟正黑體" w:cs="Arial Unicode MS" w:hint="eastAsia"/>
                <w:szCs w:val="24"/>
              </w:rPr>
              <w:t>。</w:t>
            </w:r>
          </w:p>
        </w:tc>
      </w:tr>
    </w:tbl>
    <w:p w:rsidR="00DF65C6" w:rsidRPr="00D274D5" w:rsidRDefault="00DF65C6" w:rsidP="00F566D4">
      <w:pPr>
        <w:tabs>
          <w:tab w:val="left" w:pos="6495"/>
        </w:tabs>
        <w:spacing w:line="400" w:lineRule="exact"/>
        <w:rPr>
          <w:rFonts w:asciiTheme="minorEastAsia" w:eastAsiaTheme="minorEastAsia" w:hAnsiTheme="minorEastAsia" w:cs="Arial Unicode MS"/>
          <w:b/>
          <w:sz w:val="32"/>
          <w:szCs w:val="32"/>
        </w:rPr>
      </w:pPr>
    </w:p>
    <w:sectPr w:rsidR="00DF65C6" w:rsidRPr="00D274D5" w:rsidSect="00365C6A">
      <w:footerReference w:type="default" r:id="rId11"/>
      <w:pgSz w:w="11906" w:h="16838" w:code="9"/>
      <w:pgMar w:top="689" w:right="986" w:bottom="460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47" w:rsidRDefault="00EE7547">
      <w:r>
        <w:separator/>
      </w:r>
    </w:p>
  </w:endnote>
  <w:endnote w:type="continuationSeparator" w:id="0">
    <w:p w:rsidR="00EE7547" w:rsidRDefault="00E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23" w:rsidRDefault="00E53723">
    <w:pPr>
      <w:pStyle w:val="a5"/>
    </w:pPr>
    <w:r>
      <w:rPr>
        <w:kern w:val="0"/>
      </w:rPr>
      <w:tab/>
      <w:t xml:space="preserve">- </w:t>
    </w:r>
    <w:r w:rsidR="00CA577B">
      <w:rPr>
        <w:kern w:val="0"/>
      </w:rPr>
      <w:fldChar w:fldCharType="begin"/>
    </w:r>
    <w:r>
      <w:rPr>
        <w:kern w:val="0"/>
      </w:rPr>
      <w:instrText xml:space="preserve"> PAGE </w:instrText>
    </w:r>
    <w:r w:rsidR="00CA577B">
      <w:rPr>
        <w:kern w:val="0"/>
      </w:rPr>
      <w:fldChar w:fldCharType="separate"/>
    </w:r>
    <w:r w:rsidR="003B194B">
      <w:rPr>
        <w:noProof/>
        <w:kern w:val="0"/>
      </w:rPr>
      <w:t>1</w:t>
    </w:r>
    <w:r w:rsidR="00CA577B"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723" w:rsidRDefault="00E53723">
    <w:pPr>
      <w:pStyle w:val="a5"/>
    </w:pPr>
    <w:r>
      <w:rPr>
        <w:kern w:val="0"/>
      </w:rPr>
      <w:tab/>
      <w:t xml:space="preserve">- </w:t>
    </w:r>
    <w:r w:rsidR="00CA577B">
      <w:rPr>
        <w:kern w:val="0"/>
      </w:rPr>
      <w:fldChar w:fldCharType="begin"/>
    </w:r>
    <w:r>
      <w:rPr>
        <w:kern w:val="0"/>
      </w:rPr>
      <w:instrText xml:space="preserve"> PAGE </w:instrText>
    </w:r>
    <w:r w:rsidR="00CA577B">
      <w:rPr>
        <w:kern w:val="0"/>
      </w:rPr>
      <w:fldChar w:fldCharType="separate"/>
    </w:r>
    <w:r w:rsidR="00D274D5">
      <w:rPr>
        <w:noProof/>
        <w:kern w:val="0"/>
      </w:rPr>
      <w:t>4</w:t>
    </w:r>
    <w:r w:rsidR="00CA577B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47" w:rsidRDefault="00EE7547">
      <w:r>
        <w:separator/>
      </w:r>
    </w:p>
  </w:footnote>
  <w:footnote w:type="continuationSeparator" w:id="0">
    <w:p w:rsidR="00EE7547" w:rsidRDefault="00E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C63"/>
    <w:multiLevelType w:val="singleLevel"/>
    <w:tmpl w:val="DAE668C0"/>
    <w:lvl w:ilvl="0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</w:abstractNum>
  <w:abstractNum w:abstractNumId="1" w15:restartNumberingAfterBreak="0">
    <w:nsid w:val="0943122F"/>
    <w:multiLevelType w:val="hybridMultilevel"/>
    <w:tmpl w:val="2D928C3E"/>
    <w:lvl w:ilvl="0" w:tplc="3F4A6B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78CF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640D2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7F676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8E65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263E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23485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C4B7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08C79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490A7E"/>
    <w:multiLevelType w:val="singleLevel"/>
    <w:tmpl w:val="6D76C4E4"/>
    <w:lvl w:ilvl="0">
      <w:start w:val="1"/>
      <w:numFmt w:val="decimal"/>
      <w:lvlText w:val="%1、"/>
      <w:lvlJc w:val="left"/>
      <w:pPr>
        <w:tabs>
          <w:tab w:val="num" w:pos="1740"/>
        </w:tabs>
        <w:ind w:left="1740" w:hanging="420"/>
      </w:pPr>
      <w:rPr>
        <w:rFonts w:hint="eastAsia"/>
      </w:rPr>
    </w:lvl>
  </w:abstractNum>
  <w:abstractNum w:abstractNumId="3" w15:restartNumberingAfterBreak="0">
    <w:nsid w:val="1C3F57F8"/>
    <w:multiLevelType w:val="hybridMultilevel"/>
    <w:tmpl w:val="F5BA6C20"/>
    <w:lvl w:ilvl="0" w:tplc="BCF0C53A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E34464"/>
    <w:multiLevelType w:val="singleLevel"/>
    <w:tmpl w:val="0456B07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</w:rPr>
    </w:lvl>
  </w:abstractNum>
  <w:abstractNum w:abstractNumId="5" w15:restartNumberingAfterBreak="0">
    <w:nsid w:val="3F4453E7"/>
    <w:multiLevelType w:val="hybridMultilevel"/>
    <w:tmpl w:val="EBDE2E48"/>
    <w:lvl w:ilvl="0" w:tplc="F0489E1A">
      <w:start w:val="1"/>
      <w:numFmt w:val="taiwaneseCountingThousand"/>
      <w:lvlText w:val="（%1）"/>
      <w:lvlJc w:val="left"/>
      <w:pPr>
        <w:ind w:left="1640" w:hanging="10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0D27235"/>
    <w:multiLevelType w:val="singleLevel"/>
    <w:tmpl w:val="7AAEE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7" w15:restartNumberingAfterBreak="0">
    <w:nsid w:val="4B426F68"/>
    <w:multiLevelType w:val="singleLevel"/>
    <w:tmpl w:val="7B92221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922FDC"/>
    <w:multiLevelType w:val="singleLevel"/>
    <w:tmpl w:val="8C5895E0"/>
    <w:lvl w:ilvl="0">
      <w:numFmt w:val="bullet"/>
      <w:lvlText w:val="※"/>
      <w:lvlJc w:val="left"/>
      <w:pPr>
        <w:tabs>
          <w:tab w:val="num" w:pos="975"/>
        </w:tabs>
        <w:ind w:left="975" w:hanging="405"/>
      </w:pPr>
      <w:rPr>
        <w:rFonts w:ascii="新細明體" w:eastAsia="新細明體" w:hAnsi="Times New Roman" w:hint="eastAsia"/>
      </w:rPr>
    </w:lvl>
  </w:abstractNum>
  <w:abstractNum w:abstractNumId="9" w15:restartNumberingAfterBreak="0">
    <w:nsid w:val="549C38AB"/>
    <w:multiLevelType w:val="hybridMultilevel"/>
    <w:tmpl w:val="57A49028"/>
    <w:lvl w:ilvl="0" w:tplc="D3A853DC">
      <w:start w:val="1"/>
      <w:numFmt w:val="decimal"/>
      <w:lvlText w:val="%1."/>
      <w:lvlJc w:val="left"/>
      <w:pPr>
        <w:tabs>
          <w:tab w:val="num" w:pos="2128"/>
        </w:tabs>
        <w:ind w:left="2128" w:hanging="1170"/>
      </w:pPr>
      <w:rPr>
        <w:rFonts w:hint="eastAsia"/>
      </w:rPr>
    </w:lvl>
    <w:lvl w:ilvl="1" w:tplc="9070BCC0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B6B0F60A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94CE427C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173E2DA8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131A4BDA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7188DFAE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9998DA1A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D9BA5EDA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0" w15:restartNumberingAfterBreak="0">
    <w:nsid w:val="5B435D32"/>
    <w:multiLevelType w:val="hybridMultilevel"/>
    <w:tmpl w:val="FE0EF0D0"/>
    <w:lvl w:ilvl="0" w:tplc="56A8DA38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04DAA"/>
    <w:multiLevelType w:val="singleLevel"/>
    <w:tmpl w:val="9628E6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 w15:restartNumberingAfterBreak="0">
    <w:nsid w:val="642F2A1A"/>
    <w:multiLevelType w:val="hybridMultilevel"/>
    <w:tmpl w:val="4BA8BEF4"/>
    <w:lvl w:ilvl="0" w:tplc="B2DADD88">
      <w:start w:val="1"/>
      <w:numFmt w:val="bullet"/>
      <w:lvlText w:val="□"/>
      <w:lvlJc w:val="left"/>
      <w:pPr>
        <w:ind w:left="570" w:hanging="360"/>
      </w:pPr>
      <w:rPr>
        <w:rFonts w:ascii="新細明體" w:eastAsia="新細明體" w:hAnsi="新細明體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3" w15:restartNumberingAfterBreak="0">
    <w:nsid w:val="77927EEE"/>
    <w:multiLevelType w:val="singleLevel"/>
    <w:tmpl w:val="7BBA2034"/>
    <w:lvl w:ilvl="0">
      <w:start w:val="1"/>
      <w:numFmt w:val="decimal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14" w15:restartNumberingAfterBreak="0">
    <w:nsid w:val="78CE593E"/>
    <w:multiLevelType w:val="hybridMultilevel"/>
    <w:tmpl w:val="21844C32"/>
    <w:lvl w:ilvl="0" w:tplc="106C82BE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4B25C2"/>
    <w:multiLevelType w:val="hybridMultilevel"/>
    <w:tmpl w:val="54465340"/>
    <w:lvl w:ilvl="0" w:tplc="35845AB0">
      <w:start w:val="1"/>
      <w:numFmt w:val="taiwaneseCountingThousand"/>
      <w:lvlText w:val="（%1）"/>
      <w:lvlJc w:val="left"/>
      <w:pPr>
        <w:ind w:left="108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7E87448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1B"/>
    <w:rsid w:val="000152A3"/>
    <w:rsid w:val="00017486"/>
    <w:rsid w:val="00042D10"/>
    <w:rsid w:val="000445F2"/>
    <w:rsid w:val="0006279E"/>
    <w:rsid w:val="00066BF8"/>
    <w:rsid w:val="00071F9D"/>
    <w:rsid w:val="000742E8"/>
    <w:rsid w:val="000E666F"/>
    <w:rsid w:val="000F483A"/>
    <w:rsid w:val="00106602"/>
    <w:rsid w:val="0012242E"/>
    <w:rsid w:val="001253A8"/>
    <w:rsid w:val="00125886"/>
    <w:rsid w:val="00133380"/>
    <w:rsid w:val="001423C3"/>
    <w:rsid w:val="00147C0A"/>
    <w:rsid w:val="00184EF5"/>
    <w:rsid w:val="00190C97"/>
    <w:rsid w:val="001A1272"/>
    <w:rsid w:val="001A1CB6"/>
    <w:rsid w:val="001B08E3"/>
    <w:rsid w:val="001D0971"/>
    <w:rsid w:val="001E14D6"/>
    <w:rsid w:val="001E57FA"/>
    <w:rsid w:val="00200B0D"/>
    <w:rsid w:val="00221491"/>
    <w:rsid w:val="00240CB8"/>
    <w:rsid w:val="0025038E"/>
    <w:rsid w:val="002534DD"/>
    <w:rsid w:val="00265C36"/>
    <w:rsid w:val="00274D39"/>
    <w:rsid w:val="002857FD"/>
    <w:rsid w:val="00293A60"/>
    <w:rsid w:val="002B076B"/>
    <w:rsid w:val="002B1BDF"/>
    <w:rsid w:val="002B4DB4"/>
    <w:rsid w:val="002B76B4"/>
    <w:rsid w:val="002D16CE"/>
    <w:rsid w:val="002D469F"/>
    <w:rsid w:val="00304041"/>
    <w:rsid w:val="00312C3F"/>
    <w:rsid w:val="0032550C"/>
    <w:rsid w:val="00336194"/>
    <w:rsid w:val="003432BD"/>
    <w:rsid w:val="003461AB"/>
    <w:rsid w:val="00365C6A"/>
    <w:rsid w:val="00376A72"/>
    <w:rsid w:val="003774A2"/>
    <w:rsid w:val="00380507"/>
    <w:rsid w:val="00397013"/>
    <w:rsid w:val="003B194B"/>
    <w:rsid w:val="003D01A9"/>
    <w:rsid w:val="003D73A8"/>
    <w:rsid w:val="003E334A"/>
    <w:rsid w:val="00406234"/>
    <w:rsid w:val="0042500A"/>
    <w:rsid w:val="0045478F"/>
    <w:rsid w:val="0045729C"/>
    <w:rsid w:val="00466B26"/>
    <w:rsid w:val="00483D75"/>
    <w:rsid w:val="004A30B7"/>
    <w:rsid w:val="004A6948"/>
    <w:rsid w:val="004B3929"/>
    <w:rsid w:val="004D1542"/>
    <w:rsid w:val="004D63D6"/>
    <w:rsid w:val="004D6C71"/>
    <w:rsid w:val="004E092C"/>
    <w:rsid w:val="004F6129"/>
    <w:rsid w:val="00501FEB"/>
    <w:rsid w:val="00510DE5"/>
    <w:rsid w:val="0051335C"/>
    <w:rsid w:val="005823BA"/>
    <w:rsid w:val="00583673"/>
    <w:rsid w:val="00590E6C"/>
    <w:rsid w:val="00592CFE"/>
    <w:rsid w:val="00595CAF"/>
    <w:rsid w:val="005B0697"/>
    <w:rsid w:val="005C1BF8"/>
    <w:rsid w:val="005C2A76"/>
    <w:rsid w:val="005C5895"/>
    <w:rsid w:val="005F52C3"/>
    <w:rsid w:val="0060048F"/>
    <w:rsid w:val="00605765"/>
    <w:rsid w:val="00666E88"/>
    <w:rsid w:val="00667B1B"/>
    <w:rsid w:val="006712D1"/>
    <w:rsid w:val="00682B7C"/>
    <w:rsid w:val="0069291E"/>
    <w:rsid w:val="00693861"/>
    <w:rsid w:val="006A281A"/>
    <w:rsid w:val="006B1544"/>
    <w:rsid w:val="006C2783"/>
    <w:rsid w:val="007011DA"/>
    <w:rsid w:val="007118EC"/>
    <w:rsid w:val="00716509"/>
    <w:rsid w:val="00735959"/>
    <w:rsid w:val="0074799E"/>
    <w:rsid w:val="007660C2"/>
    <w:rsid w:val="007921F0"/>
    <w:rsid w:val="007A773B"/>
    <w:rsid w:val="007C103E"/>
    <w:rsid w:val="007D36DD"/>
    <w:rsid w:val="007F31A3"/>
    <w:rsid w:val="008022E6"/>
    <w:rsid w:val="00802F6B"/>
    <w:rsid w:val="00817794"/>
    <w:rsid w:val="00817CF9"/>
    <w:rsid w:val="00821DF9"/>
    <w:rsid w:val="008522FE"/>
    <w:rsid w:val="00864D59"/>
    <w:rsid w:val="008A7C8B"/>
    <w:rsid w:val="008C1895"/>
    <w:rsid w:val="008D2F84"/>
    <w:rsid w:val="008E6102"/>
    <w:rsid w:val="00902CEC"/>
    <w:rsid w:val="00902ED1"/>
    <w:rsid w:val="00903156"/>
    <w:rsid w:val="009038F1"/>
    <w:rsid w:val="009105D1"/>
    <w:rsid w:val="00910AAD"/>
    <w:rsid w:val="00926884"/>
    <w:rsid w:val="009526B0"/>
    <w:rsid w:val="00960AA2"/>
    <w:rsid w:val="00973FF3"/>
    <w:rsid w:val="009A11A1"/>
    <w:rsid w:val="009D4FDE"/>
    <w:rsid w:val="009F0AB0"/>
    <w:rsid w:val="00A030D3"/>
    <w:rsid w:val="00A152DA"/>
    <w:rsid w:val="00A72F76"/>
    <w:rsid w:val="00AA45A4"/>
    <w:rsid w:val="00AE5DBB"/>
    <w:rsid w:val="00AF43AE"/>
    <w:rsid w:val="00B02E3E"/>
    <w:rsid w:val="00B10E9E"/>
    <w:rsid w:val="00B11E57"/>
    <w:rsid w:val="00B125F2"/>
    <w:rsid w:val="00B31A14"/>
    <w:rsid w:val="00B34F92"/>
    <w:rsid w:val="00B527AB"/>
    <w:rsid w:val="00B66AB3"/>
    <w:rsid w:val="00B8246E"/>
    <w:rsid w:val="00BA7C82"/>
    <w:rsid w:val="00BC3D30"/>
    <w:rsid w:val="00BC70FE"/>
    <w:rsid w:val="00BE762D"/>
    <w:rsid w:val="00C11699"/>
    <w:rsid w:val="00C12F13"/>
    <w:rsid w:val="00C30540"/>
    <w:rsid w:val="00C41D1C"/>
    <w:rsid w:val="00C4522D"/>
    <w:rsid w:val="00C74B9F"/>
    <w:rsid w:val="00C82B8A"/>
    <w:rsid w:val="00C84F5F"/>
    <w:rsid w:val="00C928FD"/>
    <w:rsid w:val="00C95E53"/>
    <w:rsid w:val="00CA577B"/>
    <w:rsid w:val="00CA78A1"/>
    <w:rsid w:val="00CB5A83"/>
    <w:rsid w:val="00CB7BC4"/>
    <w:rsid w:val="00CE7D41"/>
    <w:rsid w:val="00D02E4F"/>
    <w:rsid w:val="00D274D5"/>
    <w:rsid w:val="00D41CB6"/>
    <w:rsid w:val="00D479F3"/>
    <w:rsid w:val="00D60DD6"/>
    <w:rsid w:val="00D711F6"/>
    <w:rsid w:val="00D764CC"/>
    <w:rsid w:val="00D77760"/>
    <w:rsid w:val="00D950F9"/>
    <w:rsid w:val="00DA45FD"/>
    <w:rsid w:val="00DA7DAC"/>
    <w:rsid w:val="00DE1F1E"/>
    <w:rsid w:val="00DF4047"/>
    <w:rsid w:val="00DF65C6"/>
    <w:rsid w:val="00E30D4A"/>
    <w:rsid w:val="00E5233B"/>
    <w:rsid w:val="00E53723"/>
    <w:rsid w:val="00E66B89"/>
    <w:rsid w:val="00E73AE7"/>
    <w:rsid w:val="00EA6F28"/>
    <w:rsid w:val="00EC09E1"/>
    <w:rsid w:val="00ED787F"/>
    <w:rsid w:val="00EE7547"/>
    <w:rsid w:val="00F132A1"/>
    <w:rsid w:val="00F338D5"/>
    <w:rsid w:val="00F41431"/>
    <w:rsid w:val="00F44DE0"/>
    <w:rsid w:val="00F566D4"/>
    <w:rsid w:val="00F571F7"/>
    <w:rsid w:val="00F8001E"/>
    <w:rsid w:val="00FC5DE3"/>
    <w:rsid w:val="00FD631B"/>
    <w:rsid w:val="00FD714D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0E570"/>
  <w15:docId w15:val="{928A8F5A-0683-489D-8C4A-6912100E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0DD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0DD6"/>
    <w:pPr>
      <w:ind w:left="1920" w:hanging="1920"/>
    </w:pPr>
    <w:rPr>
      <w:sz w:val="28"/>
    </w:rPr>
  </w:style>
  <w:style w:type="paragraph" w:styleId="2">
    <w:name w:val="Body Text Indent 2"/>
    <w:basedOn w:val="a"/>
    <w:rsid w:val="00D60DD6"/>
    <w:pPr>
      <w:ind w:left="600" w:hanging="600"/>
    </w:pPr>
    <w:rPr>
      <w:sz w:val="28"/>
    </w:rPr>
  </w:style>
  <w:style w:type="paragraph" w:styleId="3">
    <w:name w:val="Body Text Indent 3"/>
    <w:basedOn w:val="a"/>
    <w:rsid w:val="00D60DD6"/>
    <w:pPr>
      <w:ind w:left="3240"/>
    </w:pPr>
    <w:rPr>
      <w:sz w:val="28"/>
    </w:rPr>
  </w:style>
  <w:style w:type="paragraph" w:styleId="a4">
    <w:name w:val="header"/>
    <w:basedOn w:val="a"/>
    <w:rsid w:val="00D60D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60D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D60DD6"/>
    <w:rPr>
      <w:rFonts w:ascii="Arial" w:hAnsi="Arial"/>
      <w:sz w:val="18"/>
      <w:szCs w:val="18"/>
    </w:rPr>
  </w:style>
  <w:style w:type="character" w:styleId="a7">
    <w:name w:val="Hyperlink"/>
    <w:rsid w:val="00D950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08E3"/>
    <w:pPr>
      <w:ind w:leftChars="200" w:left="480"/>
    </w:pPr>
  </w:style>
  <w:style w:type="paragraph" w:styleId="a9">
    <w:name w:val="Block Text"/>
    <w:basedOn w:val="a"/>
    <w:rsid w:val="00184EF5"/>
    <w:pPr>
      <w:ind w:left="113" w:right="113"/>
      <w:jc w:val="both"/>
    </w:pPr>
    <w:rPr>
      <w:b/>
      <w:bCs/>
      <w:w w:val="90"/>
      <w:sz w:val="22"/>
      <w:szCs w:val="24"/>
    </w:rPr>
  </w:style>
  <w:style w:type="table" w:styleId="aa">
    <w:name w:val="Table Grid"/>
    <w:basedOn w:val="a1"/>
    <w:rsid w:val="00DF6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460;&#20197;&#38651;&#23376;&#27284;e-mail&#33267;li4642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&#24460;&#20197;&#38651;&#23376;&#27284;e-mail&#33267;li4642@hot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B785-5B7B-4389-8921-B4C5CAD3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Links>
    <vt:vector size="12" baseType="variant">
      <vt:variant>
        <vt:i4>1884126632</vt:i4>
      </vt:variant>
      <vt:variant>
        <vt:i4>3</vt:i4>
      </vt:variant>
      <vt:variant>
        <vt:i4>0</vt:i4>
      </vt:variant>
      <vt:variant>
        <vt:i4>5</vt:i4>
      </vt:variant>
      <vt:variant>
        <vt:lpwstr>mailto:以電子檔於e-mail至li4642@hotmail.com</vt:lpwstr>
      </vt:variant>
      <vt:variant>
        <vt:lpwstr/>
      </vt:variant>
      <vt:variant>
        <vt:i4>-1549298574</vt:i4>
      </vt:variant>
      <vt:variant>
        <vt:i4>0</vt:i4>
      </vt:variant>
      <vt:variant>
        <vt:i4>0</vt:i4>
      </vt:variant>
      <vt:variant>
        <vt:i4>5</vt:i4>
      </vt:variant>
      <vt:variant>
        <vt:lpwstr>mailto:後以電子檔e-mail至li4642@hotmail.com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中華民國排球協會八十九年度國家級教練講習會實施計畫</dc:title>
  <dc:creator>USER</dc:creator>
  <cp:lastModifiedBy>R1</cp:lastModifiedBy>
  <cp:revision>6</cp:revision>
  <cp:lastPrinted>2017-01-03T03:30:00Z</cp:lastPrinted>
  <dcterms:created xsi:type="dcterms:W3CDTF">2019-01-23T08:44:00Z</dcterms:created>
  <dcterms:modified xsi:type="dcterms:W3CDTF">2019-02-12T01:20:00Z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-671027469</vt:i4>
  </property>
  <property fmtid="{D5CDD505-2E9C-101B-9397-08002B2CF9AE}" pid="3" name="_EmailSubject">
    <vt:lpwstr>b教辦法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